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E3802" w14:textId="77777777" w:rsidR="00A70797" w:rsidRDefault="00A70797" w:rsidP="00EF3662">
      <w:pPr>
        <w:pStyle w:val="BodyTextIndent"/>
        <w:spacing w:line="240" w:lineRule="auto"/>
        <w:jc w:val="center"/>
        <w:rPr>
          <w:rFonts w:ascii="GHEA Grapalat" w:hAnsi="GHEA Grapalat"/>
          <w:b/>
          <w:i w:val="0"/>
          <w:lang w:val="af-ZA"/>
        </w:rPr>
      </w:pPr>
    </w:p>
    <w:p w14:paraId="38B2DE45" w14:textId="77777777" w:rsidR="00A377AC" w:rsidRDefault="00A377AC" w:rsidP="00EF3662">
      <w:pPr>
        <w:pStyle w:val="BodyTextIndent"/>
        <w:spacing w:line="240" w:lineRule="auto"/>
        <w:jc w:val="center"/>
        <w:rPr>
          <w:rFonts w:ascii="GHEA Grapalat" w:hAnsi="GHEA Grapalat"/>
          <w:b/>
          <w:i w:val="0"/>
          <w:lang w:val="af-ZA"/>
        </w:rPr>
      </w:pPr>
    </w:p>
    <w:p w14:paraId="67077D11" w14:textId="77777777" w:rsidR="00A70797" w:rsidRDefault="00A70797" w:rsidP="00EF3662">
      <w:pPr>
        <w:pStyle w:val="BodyTextIndent"/>
        <w:spacing w:line="240" w:lineRule="auto"/>
        <w:jc w:val="center"/>
        <w:rPr>
          <w:rFonts w:ascii="GHEA Grapalat" w:hAnsi="GHEA Grapalat"/>
          <w:b/>
          <w:i w:val="0"/>
          <w:lang w:val="af-ZA"/>
        </w:rPr>
      </w:pPr>
    </w:p>
    <w:p w14:paraId="2555D4F0" w14:textId="77777777" w:rsidR="00A70797" w:rsidRDefault="00A70797" w:rsidP="00EF3662">
      <w:pPr>
        <w:pStyle w:val="BodyTextIndent"/>
        <w:spacing w:line="240" w:lineRule="auto"/>
        <w:jc w:val="center"/>
        <w:rPr>
          <w:rFonts w:ascii="GHEA Grapalat" w:hAnsi="GHEA Grapalat"/>
          <w:b/>
          <w:i w:val="0"/>
          <w:lang w:val="af-ZA"/>
        </w:rPr>
      </w:pPr>
    </w:p>
    <w:p w14:paraId="7CD37096" w14:textId="5AF27F51"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61F4D0DC"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C83D95">
        <w:rPr>
          <w:rFonts w:ascii="GHEA Grapalat" w:hAnsi="GHEA Grapalat"/>
          <w:b/>
          <w:i w:val="0"/>
          <w:lang w:val="ru-RU"/>
        </w:rPr>
        <w:t>մայիս</w:t>
      </w:r>
      <w:r w:rsidR="00E905B1">
        <w:rPr>
          <w:rFonts w:ascii="GHEA Grapalat" w:hAnsi="GHEA Grapalat"/>
          <w:b/>
          <w:i w:val="0"/>
          <w:lang w:val="ru-RU"/>
        </w:rPr>
        <w:t>ի</w:t>
      </w:r>
      <w:r w:rsidR="00C83D95">
        <w:rPr>
          <w:rFonts w:ascii="GHEA Grapalat" w:hAnsi="GHEA Grapalat"/>
          <w:b/>
          <w:i w:val="0"/>
          <w:lang w:val="af-ZA"/>
        </w:rPr>
        <w:t xml:space="preserve"> </w:t>
      </w:r>
      <w:r w:rsidR="007431D4">
        <w:rPr>
          <w:rFonts w:ascii="GHEA Grapalat" w:hAnsi="GHEA Grapalat"/>
          <w:b/>
          <w:i w:val="0"/>
          <w:lang w:val="ru-RU"/>
        </w:rPr>
        <w:t>19</w:t>
      </w:r>
      <w:r w:rsidR="00E905B1" w:rsidRPr="00E905B1">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1C1C6880"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9518BA">
        <w:rPr>
          <w:rFonts w:ascii="GHEA Grapalat" w:hAnsi="GHEA Grapalat"/>
          <w:b/>
          <w:i w:val="0"/>
          <w:lang w:val="af-ZA"/>
        </w:rPr>
        <w:t>ԵԷՏ-ԳՀԱՊՁԲ-</w:t>
      </w:r>
      <w:r w:rsidR="007A6871">
        <w:rPr>
          <w:rFonts w:ascii="GHEA Grapalat" w:hAnsi="GHEA Grapalat"/>
          <w:b/>
          <w:i w:val="0"/>
          <w:lang w:val="af-ZA"/>
        </w:rPr>
        <w:t>26/25</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6D9568BB"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w:t>
      </w:r>
      <w:r w:rsidRPr="0084052E">
        <w:rPr>
          <w:rFonts w:ascii="GHEA Grapalat" w:hAnsi="GHEA Grapalat"/>
          <w:i w:val="0"/>
          <w:lang w:val="af-ZA"/>
        </w:rPr>
        <w:t xml:space="preserve">կառաջարկվի կնքել </w:t>
      </w:r>
      <w:r w:rsidR="0084052E">
        <w:rPr>
          <w:rFonts w:ascii="GHEA Grapalat" w:hAnsi="GHEA Grapalat"/>
          <w:i w:val="0"/>
          <w:lang w:val="af-ZA"/>
        </w:rPr>
        <w:t xml:space="preserve"> </w:t>
      </w:r>
      <w:r w:rsidR="006C062F">
        <w:rPr>
          <w:rFonts w:ascii="GHEA Grapalat" w:hAnsi="GHEA Grapalat"/>
          <w:i w:val="0"/>
          <w:lang w:val="hy-AM"/>
        </w:rPr>
        <w:t xml:space="preserve"> </w:t>
      </w:r>
      <w:r w:rsidR="004B49F5" w:rsidRPr="00F347F0">
        <w:rPr>
          <w:rFonts w:ascii="GHEA Grapalat" w:hAnsi="GHEA Grapalat"/>
          <w:b/>
          <w:bCs/>
          <w:i w:val="0"/>
          <w:color w:val="000000" w:themeColor="text1"/>
          <w:lang w:val="hy-AM"/>
        </w:rPr>
        <w:t>զանազան  ապրանքների /</w:t>
      </w:r>
      <w:r w:rsidR="00B5604F">
        <w:rPr>
          <w:rFonts w:ascii="GHEA Grapalat" w:hAnsi="GHEA Grapalat"/>
          <w:b/>
          <w:bCs/>
          <w:i w:val="0"/>
          <w:color w:val="000000" w:themeColor="text1"/>
          <w:lang w:val="hy-AM"/>
        </w:rPr>
        <w:t>կ</w:t>
      </w:r>
      <w:r w:rsidR="0030610F">
        <w:rPr>
          <w:rFonts w:ascii="GHEA Grapalat" w:hAnsi="GHEA Grapalat"/>
          <w:b/>
          <w:bCs/>
          <w:i w:val="0"/>
          <w:color w:val="000000" w:themeColor="text1"/>
          <w:lang w:val="hy-AM"/>
        </w:rPr>
        <w:t>տրող,</w:t>
      </w:r>
      <w:r w:rsidR="00B5604F">
        <w:rPr>
          <w:rFonts w:ascii="GHEA Grapalat" w:hAnsi="GHEA Grapalat"/>
          <w:b/>
          <w:bCs/>
          <w:i w:val="0"/>
          <w:color w:val="000000" w:themeColor="text1"/>
          <w:lang w:val="hy-AM"/>
        </w:rPr>
        <w:t xml:space="preserve"> </w:t>
      </w:r>
      <w:r w:rsidR="0030610F">
        <w:rPr>
          <w:rFonts w:ascii="GHEA Grapalat" w:hAnsi="GHEA Grapalat"/>
          <w:b/>
          <w:bCs/>
          <w:i w:val="0"/>
          <w:color w:val="000000" w:themeColor="text1"/>
          <w:lang w:val="hy-AM"/>
        </w:rPr>
        <w:t xml:space="preserve">հղկող սկավառակ, ճկուն մետաղալար, խողովակ </w:t>
      </w:r>
      <w:r w:rsidR="0030610F">
        <w:rPr>
          <w:rFonts w:ascii="GHEA Grapalat" w:hAnsi="GHEA Grapalat"/>
          <w:b/>
          <w:bCs/>
          <w:i w:val="0"/>
          <w:color w:val="000000" w:themeColor="text1"/>
          <w:lang w:val="af-ZA"/>
        </w:rPr>
        <w:t>և այլն</w:t>
      </w:r>
      <w:r w:rsidR="004B49F5" w:rsidRPr="00F347F0">
        <w:rPr>
          <w:rFonts w:ascii="GHEA Grapalat" w:hAnsi="GHEA Grapalat"/>
          <w:b/>
          <w:bCs/>
          <w:i w:val="0"/>
          <w:color w:val="000000" w:themeColor="text1"/>
          <w:lang w:val="hy-AM"/>
        </w:rPr>
        <w:t>/</w:t>
      </w:r>
      <w:r w:rsidR="004B49F5" w:rsidRPr="00F347F0">
        <w:rPr>
          <w:rFonts w:ascii="GHEA Grapalat" w:hAnsi="GHEA Grapalat"/>
          <w:b/>
          <w:color w:val="000000" w:themeColor="text1"/>
          <w:lang w:val="af-ZA"/>
        </w:rPr>
        <w:t xml:space="preserve"> </w:t>
      </w:r>
      <w:r w:rsidR="004B49F5" w:rsidRPr="00F347F0">
        <w:rPr>
          <w:rFonts w:ascii="GHEA Grapalat" w:hAnsi="GHEA Grapalat"/>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4389EF5F"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CF31F1">
        <w:rPr>
          <w:rFonts w:ascii="GHEA Grapalat" w:hAnsi="GHEA Grapalat"/>
          <w:i w:val="0"/>
          <w:lang w:val="af-ZA"/>
        </w:rPr>
        <w:t>7</w:t>
      </w:r>
      <w:r w:rsidR="00056964">
        <w:rPr>
          <w:rFonts w:ascii="GHEA Grapalat" w:hAnsi="GHEA Grapalat"/>
          <w:i w:val="0"/>
          <w:lang w:val="af-ZA"/>
        </w:rPr>
        <w:t xml:space="preserve">-րդ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4E776A1"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7146E0">
        <w:rPr>
          <w:rFonts w:ascii="GHEA Grapalat" w:hAnsi="GHEA Grapalat"/>
          <w:b/>
          <w:i w:val="0"/>
          <w:u w:val="single"/>
          <w:lang w:val="af-ZA"/>
        </w:rPr>
        <w:t>12:0</w:t>
      </w:r>
      <w:r w:rsidR="00536254">
        <w:rPr>
          <w:rFonts w:ascii="GHEA Grapalat" w:hAnsi="GHEA Grapalat"/>
          <w:b/>
          <w:i w:val="0"/>
          <w:u w:val="single"/>
          <w:lang w:val="af-ZA"/>
        </w:rPr>
        <w:t>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206832D2"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30610F">
        <w:rPr>
          <w:rFonts w:ascii="GHEA Grapalat" w:hAnsi="GHEA Grapalat"/>
          <w:b/>
          <w:i w:val="0"/>
          <w:color w:val="000000" w:themeColor="text1"/>
          <w:lang w:val="hy-AM"/>
        </w:rPr>
        <w:t>մայիս</w:t>
      </w:r>
      <w:r w:rsidR="002A4E00">
        <w:rPr>
          <w:rFonts w:ascii="GHEA Grapalat" w:hAnsi="GHEA Grapalat"/>
          <w:b/>
          <w:i w:val="0"/>
          <w:color w:val="000000" w:themeColor="text1"/>
          <w:lang w:val="hy-AM"/>
        </w:rPr>
        <w:t>ի</w:t>
      </w:r>
      <w:r w:rsidR="00740DBF" w:rsidRPr="00D53597">
        <w:rPr>
          <w:rFonts w:ascii="GHEA Grapalat" w:hAnsi="GHEA Grapalat"/>
          <w:b/>
          <w:i w:val="0"/>
          <w:color w:val="000000" w:themeColor="text1"/>
          <w:lang w:val="af-ZA"/>
        </w:rPr>
        <w:t xml:space="preserve"> </w:t>
      </w:r>
      <w:r w:rsidR="007146E0" w:rsidRPr="00D53597">
        <w:rPr>
          <w:rFonts w:ascii="GHEA Grapalat" w:hAnsi="GHEA Grapalat"/>
          <w:b/>
          <w:i w:val="0"/>
          <w:color w:val="000000" w:themeColor="text1"/>
          <w:lang w:val="af-ZA"/>
        </w:rPr>
        <w:t xml:space="preserve"> </w:t>
      </w:r>
      <w:r w:rsidR="00BB079D">
        <w:rPr>
          <w:rFonts w:ascii="GHEA Grapalat" w:hAnsi="GHEA Grapalat"/>
          <w:b/>
          <w:i w:val="0"/>
          <w:color w:val="000000" w:themeColor="text1"/>
          <w:lang w:val="hy-AM"/>
        </w:rPr>
        <w:t>2</w:t>
      </w:r>
      <w:r w:rsidR="007431D4">
        <w:rPr>
          <w:rFonts w:ascii="GHEA Grapalat" w:hAnsi="GHEA Grapalat"/>
          <w:b/>
          <w:i w:val="0"/>
          <w:color w:val="000000" w:themeColor="text1"/>
          <w:lang w:val="af-ZA"/>
        </w:rPr>
        <w:t>6</w:t>
      </w:r>
      <w:r w:rsidRPr="00D53597">
        <w:rPr>
          <w:rFonts w:ascii="GHEA Grapalat" w:hAnsi="GHEA Grapalat"/>
          <w:b/>
          <w:i w:val="0"/>
          <w:color w:val="000000" w:themeColor="text1"/>
          <w:lang w:val="af-ZA"/>
        </w:rPr>
        <w:t xml:space="preserve">-ին ժամը  </w:t>
      </w:r>
      <w:r w:rsidR="007146E0" w:rsidRPr="00D53597">
        <w:rPr>
          <w:rFonts w:ascii="GHEA Grapalat" w:hAnsi="GHEA Grapalat"/>
          <w:b/>
          <w:i w:val="0"/>
          <w:color w:val="000000" w:themeColor="text1"/>
          <w:lang w:val="af-ZA"/>
        </w:rPr>
        <w:t>12:0</w:t>
      </w:r>
      <w:r w:rsidR="00536254" w:rsidRPr="00D53597">
        <w:rPr>
          <w:rFonts w:ascii="GHEA Grapalat" w:hAnsi="GHEA Grapalat"/>
          <w:b/>
          <w:i w:val="0"/>
          <w:color w:val="000000" w:themeColor="text1"/>
          <w:lang w:val="af-ZA"/>
        </w:rPr>
        <w:t>0</w:t>
      </w:r>
      <w:r w:rsidRPr="00D53597">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E4347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584AF58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30610F">
        <w:rPr>
          <w:rFonts w:ascii="GHEA Grapalat" w:hAnsi="GHEA Grapalat"/>
          <w:i w:val="0"/>
          <w:lang w:val="hy-AM"/>
        </w:rPr>
        <w:t>Անի Մելիքյան</w:t>
      </w:r>
      <w:r w:rsidR="00F15544">
        <w:rPr>
          <w:rFonts w:ascii="GHEA Grapalat" w:hAnsi="GHEA Grapalat"/>
          <w:i w:val="0"/>
          <w:lang w:val="af-ZA"/>
        </w:rPr>
        <w:t>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5042FAAD" w:rsidR="00194ABE" w:rsidRPr="0030610F"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sidR="00536254" w:rsidRPr="00E166BE">
        <w:rPr>
          <w:rFonts w:ascii="GHEA Grapalat" w:hAnsi="GHEA Grapalat"/>
          <w:sz w:val="20"/>
          <w:szCs w:val="20"/>
          <w:lang w:val="af-ZA"/>
        </w:rPr>
        <w:t>094</w:t>
      </w:r>
      <w:r w:rsidR="0030610F">
        <w:rPr>
          <w:rFonts w:ascii="GHEA Grapalat" w:hAnsi="GHEA Grapalat"/>
          <w:sz w:val="20"/>
          <w:szCs w:val="20"/>
          <w:lang w:val="hy-AM"/>
        </w:rPr>
        <w:t>066551</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53E6B1A1" w:rsidR="00096865" w:rsidRPr="008E0062" w:rsidRDefault="009518B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7A6871">
        <w:rPr>
          <w:rFonts w:ascii="GHEA Grapalat" w:hAnsi="GHEA Grapalat" w:cs="Sylfaen"/>
          <w:sz w:val="20"/>
          <w:szCs w:val="20"/>
          <w:u w:val="single"/>
          <w:lang w:val="af-ZA"/>
        </w:rPr>
        <w:t>26/25</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2652FE7C" w:rsidR="00FE18B3" w:rsidRPr="00B90C8A" w:rsidRDefault="00FE18B3" w:rsidP="00FE18B3">
      <w:pPr>
        <w:pStyle w:val="BodyText"/>
        <w:ind w:right="-7" w:firstLine="567"/>
        <w:jc w:val="center"/>
        <w:rPr>
          <w:rFonts w:ascii="GHEA Grapalat" w:hAnsi="GHEA Grapalat"/>
          <w:color w:val="000000" w:themeColor="text1"/>
          <w:lang w:val="af-ZA"/>
        </w:rPr>
      </w:pPr>
      <w:r w:rsidRPr="00B90C8A">
        <w:rPr>
          <w:rFonts w:ascii="GHEA Grapalat" w:hAnsi="GHEA Grapalat" w:cs="Sylfaen"/>
          <w:color w:val="000000" w:themeColor="text1"/>
          <w:sz w:val="20"/>
          <w:szCs w:val="20"/>
          <w:lang w:val="af-ZA"/>
        </w:rPr>
        <w:t xml:space="preserve">                                                            </w:t>
      </w:r>
      <w:r w:rsidR="009518BA" w:rsidRPr="00B90C8A">
        <w:rPr>
          <w:rFonts w:ascii="GHEA Grapalat" w:hAnsi="GHEA Grapalat" w:cs="Sylfaen"/>
          <w:color w:val="000000" w:themeColor="text1"/>
          <w:sz w:val="20"/>
          <w:szCs w:val="20"/>
          <w:lang w:val="af-ZA"/>
        </w:rPr>
        <w:t xml:space="preserve">                               202</w:t>
      </w:r>
      <w:r w:rsidR="009518BA" w:rsidRPr="00B90C8A">
        <w:rPr>
          <w:rFonts w:ascii="GHEA Grapalat" w:hAnsi="GHEA Grapalat" w:cs="Sylfaen"/>
          <w:color w:val="000000" w:themeColor="text1"/>
          <w:sz w:val="20"/>
          <w:szCs w:val="20"/>
          <w:lang w:val="hy-AM"/>
        </w:rPr>
        <w:t>6</w:t>
      </w:r>
      <w:r w:rsidRPr="00B90C8A">
        <w:rPr>
          <w:rFonts w:ascii="GHEA Grapalat" w:hAnsi="GHEA Grapalat" w:cs="Sylfaen"/>
          <w:color w:val="000000" w:themeColor="text1"/>
          <w:sz w:val="20"/>
          <w:szCs w:val="20"/>
          <w:lang w:val="af-ZA"/>
        </w:rPr>
        <w:t xml:space="preserve">թ. </w:t>
      </w:r>
      <w:r w:rsidR="00C83D95" w:rsidRPr="00B90C8A">
        <w:rPr>
          <w:rFonts w:ascii="GHEA Grapalat" w:hAnsi="GHEA Grapalat" w:cs="Sylfaen"/>
          <w:color w:val="000000" w:themeColor="text1"/>
          <w:sz w:val="20"/>
          <w:szCs w:val="20"/>
          <w:lang w:val="hy-AM"/>
        </w:rPr>
        <w:t>մայիսի</w:t>
      </w:r>
      <w:r w:rsidR="00E905B1" w:rsidRPr="00B90C8A">
        <w:rPr>
          <w:rFonts w:ascii="GHEA Grapalat" w:hAnsi="GHEA Grapalat" w:cs="Sylfaen"/>
          <w:color w:val="000000" w:themeColor="text1"/>
          <w:sz w:val="20"/>
          <w:szCs w:val="20"/>
          <w:lang w:val="af-ZA"/>
        </w:rPr>
        <w:t xml:space="preserve"> </w:t>
      </w:r>
      <w:r w:rsidR="00112AA3">
        <w:rPr>
          <w:rFonts w:ascii="GHEA Grapalat" w:hAnsi="GHEA Grapalat" w:cs="Sylfaen"/>
          <w:color w:val="000000" w:themeColor="text1"/>
          <w:sz w:val="20"/>
          <w:szCs w:val="20"/>
          <w:lang w:val="af-ZA"/>
        </w:rPr>
        <w:t>19</w:t>
      </w:r>
      <w:r w:rsidRPr="00B90C8A">
        <w:rPr>
          <w:rFonts w:ascii="GHEA Grapalat" w:hAnsi="GHEA Grapalat"/>
          <w:color w:val="000000" w:themeColor="text1"/>
          <w:sz w:val="20"/>
          <w:szCs w:val="20"/>
          <w:lang w:val="af-ZA"/>
        </w:rPr>
        <w:t>-</w:t>
      </w:r>
      <w:r w:rsidRPr="00B90C8A">
        <w:rPr>
          <w:rFonts w:ascii="GHEA Grapalat" w:hAnsi="GHEA Grapalat"/>
          <w:color w:val="000000" w:themeColor="text1"/>
          <w:sz w:val="20"/>
          <w:szCs w:val="20"/>
          <w:lang w:val="hy-AM"/>
        </w:rPr>
        <w:t>ի</w:t>
      </w:r>
      <w:r w:rsidRPr="00B90C8A">
        <w:rPr>
          <w:rFonts w:ascii="GHEA Grapalat" w:hAnsi="GHEA Grapalat"/>
          <w:color w:val="000000" w:themeColor="text1"/>
          <w:sz w:val="20"/>
          <w:szCs w:val="20"/>
          <w:lang w:val="af-ZA"/>
        </w:rPr>
        <w:t xml:space="preserve"> </w:t>
      </w:r>
      <w:r w:rsidRPr="00B90C8A">
        <w:rPr>
          <w:rFonts w:ascii="GHEA Grapalat" w:hAnsi="GHEA Grapalat"/>
          <w:color w:val="000000" w:themeColor="text1"/>
          <w:sz w:val="20"/>
          <w:szCs w:val="20"/>
          <w:lang w:val="hy-AM"/>
        </w:rPr>
        <w:t xml:space="preserve">թիվ </w:t>
      </w:r>
      <w:r w:rsidR="005B7FEE" w:rsidRPr="00B90C8A">
        <w:rPr>
          <w:rFonts w:ascii="GHEA Grapalat" w:hAnsi="GHEA Grapalat"/>
          <w:color w:val="000000" w:themeColor="text1"/>
          <w:sz w:val="20"/>
          <w:szCs w:val="20"/>
          <w:lang w:val="hy-AM"/>
        </w:rPr>
        <w:t xml:space="preserve">2 </w:t>
      </w:r>
      <w:r w:rsidRPr="00B90C8A">
        <w:rPr>
          <w:rFonts w:ascii="GHEA Grapalat" w:hAnsi="GHEA Grapalat" w:cs="Sylfaen"/>
          <w:color w:val="000000" w:themeColor="text1"/>
          <w:sz w:val="20"/>
          <w:szCs w:val="20"/>
          <w:lang w:val="af-ZA"/>
        </w:rPr>
        <w:t>որոշմամբ</w:t>
      </w:r>
    </w:p>
    <w:p w14:paraId="6754ECEF" w14:textId="77777777" w:rsidR="00096865" w:rsidRPr="00B90C8A" w:rsidRDefault="00096865" w:rsidP="00EF3662">
      <w:pPr>
        <w:pStyle w:val="BodyText"/>
        <w:ind w:right="-7" w:firstLine="567"/>
        <w:jc w:val="center"/>
        <w:rPr>
          <w:rFonts w:ascii="GHEA Grapalat" w:hAnsi="GHEA Grapalat"/>
          <w:color w:val="000000" w:themeColor="text1"/>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22D38C9B" w:rsidR="00FE18B3" w:rsidRPr="00B90C8A" w:rsidRDefault="006C062F" w:rsidP="00FE18B3">
      <w:pPr>
        <w:jc w:val="center"/>
        <w:rPr>
          <w:rFonts w:ascii="GHEA Grapalat" w:hAnsi="GHEA Grapalat"/>
          <w:color w:val="000000" w:themeColor="text1"/>
          <w:sz w:val="22"/>
          <w:szCs w:val="22"/>
          <w:lang w:val="af-ZA"/>
        </w:rPr>
      </w:pPr>
      <w:r w:rsidRPr="00B90C8A">
        <w:rPr>
          <w:rFonts w:ascii="GHEA Grapalat" w:hAnsi="GHEA Grapalat"/>
          <w:b/>
          <w:bCs/>
          <w:iCs/>
          <w:color w:val="000000" w:themeColor="text1"/>
          <w:lang w:val="hy-AM"/>
        </w:rPr>
        <w:t>ԶԱՆԱԶԱՆ  ԱՊՐԱՆՔՆԵՐԻ /</w:t>
      </w:r>
      <w:r w:rsidR="00B5604F" w:rsidRPr="00B90C8A">
        <w:rPr>
          <w:color w:val="000000" w:themeColor="text1"/>
          <w:lang w:val="af-ZA"/>
        </w:rPr>
        <w:t xml:space="preserve"> </w:t>
      </w:r>
      <w:r w:rsidR="00B90C8A" w:rsidRPr="00B90C8A">
        <w:rPr>
          <w:rFonts w:ascii="GHEA Grapalat" w:hAnsi="GHEA Grapalat"/>
          <w:b/>
          <w:bCs/>
          <w:iCs/>
          <w:color w:val="000000" w:themeColor="text1"/>
          <w:sz w:val="22"/>
          <w:szCs w:val="22"/>
          <w:lang w:val="hy-AM"/>
        </w:rPr>
        <w:t>ԿՏՐՈՂ, ՀՂԿՈՂ ՍԿԱՎԱՌԱԿ, ՃԿՈՒՆ ՄԵՏԱՂԱԼԱՐ, ԽՈՂՈՎԱԿ և ԱՅԼՆ</w:t>
      </w:r>
      <w:r w:rsidR="00B90C8A" w:rsidRPr="00B90C8A">
        <w:rPr>
          <w:rFonts w:ascii="GHEA Grapalat" w:hAnsi="GHEA Grapalat"/>
          <w:b/>
          <w:bCs/>
          <w:iCs/>
          <w:color w:val="000000" w:themeColor="text1"/>
          <w:sz w:val="22"/>
          <w:szCs w:val="22"/>
          <w:lang w:val="af-ZA"/>
        </w:rPr>
        <w:t xml:space="preserve"> </w:t>
      </w:r>
      <w:r w:rsidRPr="00B90C8A">
        <w:rPr>
          <w:rFonts w:ascii="GHEA Grapalat" w:hAnsi="GHEA Grapalat"/>
          <w:b/>
          <w:bCs/>
          <w:iCs/>
          <w:color w:val="000000" w:themeColor="text1"/>
          <w:lang w:val="hy-AM"/>
        </w:rPr>
        <w:t>/</w:t>
      </w:r>
      <w:r w:rsidRPr="00B90C8A">
        <w:rPr>
          <w:rFonts w:ascii="GHEA Grapalat" w:hAnsi="GHEA Grapalat"/>
          <w:b/>
          <w:color w:val="000000" w:themeColor="text1"/>
          <w:lang w:val="af-ZA"/>
        </w:rPr>
        <w:t xml:space="preserve"> </w:t>
      </w:r>
      <w:r w:rsidRPr="00B90C8A">
        <w:rPr>
          <w:rFonts w:ascii="GHEA Grapalat" w:hAnsi="GHEA Grapalat"/>
          <w:color w:val="000000" w:themeColor="text1"/>
          <w:lang w:val="af-ZA"/>
        </w:rPr>
        <w:t xml:space="preserve"> </w:t>
      </w:r>
      <w:r w:rsidR="00FE18B3" w:rsidRPr="00B90C8A">
        <w:rPr>
          <w:rFonts w:ascii="GHEA Grapalat" w:hAnsi="GHEA Grapalat"/>
          <w:color w:val="000000" w:themeColor="text1"/>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D3F345B"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w:t>
      </w:r>
      <w:r w:rsidR="004B49F5" w:rsidRPr="00B90C8A">
        <w:rPr>
          <w:rFonts w:ascii="GHEA Grapalat" w:hAnsi="GHEA Grapalat"/>
          <w:b/>
          <w:bCs/>
          <w:iCs/>
          <w:color w:val="000000" w:themeColor="text1"/>
          <w:lang w:val="hy-AM"/>
        </w:rPr>
        <w:t>ԶԱՆԱԶԱՆ  ԱՊՐԱՆՔՆԵՐԻ /</w:t>
      </w:r>
      <w:r w:rsidR="00B90C8A" w:rsidRPr="00B90C8A">
        <w:rPr>
          <w:rFonts w:ascii="GHEA Grapalat" w:hAnsi="GHEA Grapalat"/>
          <w:b/>
          <w:bCs/>
          <w:iCs/>
          <w:color w:val="000000" w:themeColor="text1"/>
          <w:sz w:val="22"/>
          <w:szCs w:val="22"/>
          <w:lang w:val="hy-AM"/>
        </w:rPr>
        <w:t>ԿՏՐՈՂ,ՀՂԿՈՂ ՍԿԱՎԱՌԱԿ, ՃԿՈՒՆ ՄԵՏԱՂԱԼԱՐ, ԽՈՂՈՎԱԿ և ԱՅԼՆ</w:t>
      </w:r>
      <w:r w:rsidR="004B49F5" w:rsidRPr="00B90C8A">
        <w:rPr>
          <w:rFonts w:ascii="GHEA Grapalat" w:hAnsi="GHEA Grapalat"/>
          <w:b/>
          <w:bCs/>
          <w:iCs/>
          <w:color w:val="000000" w:themeColor="text1"/>
          <w:lang w:val="hy-AM"/>
        </w:rPr>
        <w:t>/</w:t>
      </w:r>
      <w:r w:rsidR="004B49F5" w:rsidRPr="00B90C8A">
        <w:rPr>
          <w:rFonts w:ascii="GHEA Grapalat" w:hAnsi="GHEA Grapalat"/>
          <w:b/>
          <w:color w:val="000000" w:themeColor="text1"/>
          <w:lang w:val="af-ZA"/>
        </w:rPr>
        <w:t xml:space="preserve"> </w:t>
      </w:r>
      <w:r w:rsidR="004B49F5" w:rsidRPr="00B90C8A">
        <w:rPr>
          <w:rFonts w:ascii="GHEA Grapalat" w:hAnsi="GHEA Grapalat"/>
          <w:color w:val="000000" w:themeColor="text1"/>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6E4D6FF"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518BA">
        <w:rPr>
          <w:rFonts w:ascii="GHEA Grapalat" w:hAnsi="GHEA Grapalat" w:cs="Times Armenian"/>
          <w:b/>
          <w:bCs/>
          <w:sz w:val="20"/>
          <w:lang w:val="af-ZA"/>
        </w:rPr>
        <w:t>ԵԷՏ-ԳՀԱՊՁԲ-</w:t>
      </w:r>
      <w:r w:rsidR="007A6871">
        <w:rPr>
          <w:rFonts w:ascii="GHEA Grapalat" w:hAnsi="GHEA Grapalat" w:cs="Times Armenian"/>
          <w:b/>
          <w:bCs/>
          <w:sz w:val="20"/>
          <w:lang w:val="af-ZA"/>
        </w:rPr>
        <w:t>26/25</w:t>
      </w:r>
      <w:r w:rsidR="00D53597">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62FB027F" w:rsidR="00FE18B3" w:rsidRPr="00FE18B3" w:rsidRDefault="00FE18B3" w:rsidP="00B5604F">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B5604F" w:rsidRPr="00B90C8A">
        <w:rPr>
          <w:rFonts w:ascii="GHEA Grapalat" w:hAnsi="GHEA Grapalat"/>
          <w:b/>
          <w:bCs/>
          <w:i w:val="0"/>
          <w:color w:val="000000" w:themeColor="text1"/>
          <w:lang w:val="hy-AM"/>
        </w:rPr>
        <w:t>զանազան</w:t>
      </w:r>
      <w:r w:rsidR="004B49F5" w:rsidRPr="00B90C8A">
        <w:rPr>
          <w:rFonts w:ascii="GHEA Grapalat" w:hAnsi="GHEA Grapalat"/>
          <w:b/>
          <w:bCs/>
          <w:i w:val="0"/>
          <w:color w:val="000000" w:themeColor="text1"/>
          <w:lang w:val="hy-AM"/>
        </w:rPr>
        <w:t xml:space="preserve"> ապրանքների /</w:t>
      </w:r>
      <w:r w:rsidR="00B5604F" w:rsidRPr="00B90C8A">
        <w:rPr>
          <w:rFonts w:ascii="GHEA Grapalat" w:hAnsi="GHEA Grapalat"/>
          <w:b/>
          <w:bCs/>
          <w:i w:val="0"/>
          <w:color w:val="000000" w:themeColor="text1"/>
          <w:lang w:val="hy-AM"/>
        </w:rPr>
        <w:t>կտրող, հղկող սկավառակ, ճկուն մետաղալար, խողովակ և այլն</w:t>
      </w:r>
      <w:r w:rsidR="004B49F5" w:rsidRPr="00B90C8A">
        <w:rPr>
          <w:rFonts w:ascii="GHEA Grapalat" w:hAnsi="GHEA Grapalat"/>
          <w:b/>
          <w:bCs/>
          <w:i w:val="0"/>
          <w:color w:val="000000" w:themeColor="text1"/>
          <w:lang w:val="hy-AM"/>
        </w:rPr>
        <w:t>/</w:t>
      </w:r>
      <w:r w:rsidR="00C83D95" w:rsidRPr="00B90C8A">
        <w:rPr>
          <w:rFonts w:ascii="GHEA Grapalat" w:hAnsi="GHEA Grapalat"/>
          <w:b/>
          <w:color w:val="000000" w:themeColor="text1"/>
          <w:lang w:val="af-ZA"/>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2A4E00" w:rsidRPr="00112AA3">
        <w:rPr>
          <w:rFonts w:ascii="GHEA Grapalat" w:hAnsi="GHEA Grapalat"/>
          <w:b/>
          <w:i w:val="0"/>
          <w:color w:val="000000" w:themeColor="text1"/>
          <w:lang w:val="hy-AM"/>
        </w:rPr>
        <w:t>1</w:t>
      </w:r>
      <w:r w:rsidR="006958E6" w:rsidRPr="00112AA3">
        <w:rPr>
          <w:rFonts w:ascii="GHEA Grapalat" w:hAnsi="GHEA Grapalat"/>
          <w:b/>
          <w:i w:val="0"/>
          <w:color w:val="000000" w:themeColor="text1"/>
          <w:lang w:val="en-US"/>
        </w:rPr>
        <w:t>3</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4E2825">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4E2825">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6B160D3D" w:rsidR="00FE18B3" w:rsidRPr="00641A5C" w:rsidRDefault="002A4E00" w:rsidP="008E0062">
            <w:pPr>
              <w:jc w:val="center"/>
              <w:rPr>
                <w:rFonts w:ascii="GHEA Grapalat" w:hAnsi="GHEA Grapalat"/>
                <w:b/>
                <w:bCs/>
                <w:iCs/>
                <w:sz w:val="16"/>
                <w:szCs w:val="16"/>
                <w:lang w:val="af-ZA"/>
              </w:rPr>
            </w:pPr>
            <w:r>
              <w:rPr>
                <w:rFonts w:ascii="GHEA Grapalat" w:hAnsi="GHEA Grapalat"/>
                <w:b/>
                <w:bCs/>
                <w:iCs/>
                <w:sz w:val="16"/>
                <w:szCs w:val="16"/>
                <w:lang w:val="hy-AM"/>
              </w:rPr>
              <w:t>գ</w:t>
            </w:r>
            <w:r w:rsidR="00FE18B3" w:rsidRPr="00641A5C">
              <w:rPr>
                <w:rFonts w:ascii="GHEA Grapalat" w:hAnsi="GHEA Grapalat"/>
                <w:b/>
                <w:bCs/>
                <w:iCs/>
                <w:sz w:val="16"/>
                <w:szCs w:val="16"/>
                <w:lang w:val="af-ZA"/>
              </w:rPr>
              <w:t>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415083" w:rsidRPr="00415083" w14:paraId="0F970CE2" w14:textId="77777777" w:rsidTr="004E2825">
        <w:trPr>
          <w:trHeight w:val="76"/>
        </w:trPr>
        <w:tc>
          <w:tcPr>
            <w:tcW w:w="1075" w:type="dxa"/>
            <w:tcBorders>
              <w:top w:val="single" w:sz="4" w:space="0" w:color="auto"/>
              <w:bottom w:val="single" w:sz="4" w:space="0" w:color="auto"/>
            </w:tcBorders>
          </w:tcPr>
          <w:p w14:paraId="09DB3C4A" w14:textId="1AB64485" w:rsidR="0083506E" w:rsidRPr="005C2103" w:rsidRDefault="0083506E" w:rsidP="0083506E">
            <w:pPr>
              <w:jc w:val="center"/>
              <w:rPr>
                <w:rFonts w:ascii="GHEA Grapalat" w:hAnsi="GHEA Grapalat"/>
                <w:b/>
                <w:bCs/>
                <w:iCs/>
                <w:sz w:val="20"/>
                <w:szCs w:val="20"/>
                <w:lang w:val="af-ZA"/>
              </w:rPr>
            </w:pPr>
            <w:r w:rsidRPr="005C2103">
              <w:rPr>
                <w:rFonts w:ascii="GHEA Grapalat" w:hAnsi="GHEA Grapalat"/>
                <w:b/>
                <w:bCs/>
                <w:iCs/>
                <w:sz w:val="20"/>
                <w:szCs w:val="20"/>
                <w:lang w:val="af-ZA"/>
              </w:rPr>
              <w:t>1</w:t>
            </w:r>
          </w:p>
        </w:tc>
        <w:tc>
          <w:tcPr>
            <w:tcW w:w="1710" w:type="dxa"/>
            <w:tcBorders>
              <w:top w:val="single" w:sz="4" w:space="0" w:color="auto"/>
              <w:left w:val="nil"/>
              <w:bottom w:val="single" w:sz="4" w:space="0" w:color="auto"/>
              <w:right w:val="single" w:sz="4" w:space="0" w:color="auto"/>
            </w:tcBorders>
          </w:tcPr>
          <w:p w14:paraId="3AA4A439" w14:textId="20C11F38" w:rsidR="0083506E" w:rsidRPr="002A4E00" w:rsidRDefault="00B5604F" w:rsidP="0083506E">
            <w:pPr>
              <w:ind w:right="-897"/>
              <w:rPr>
                <w:rFonts w:ascii="GHEA Grapalat" w:hAnsi="GHEA Grapalat"/>
                <w:b/>
                <w:bCs/>
                <w:iCs/>
                <w:sz w:val="20"/>
                <w:szCs w:val="20"/>
                <w:lang w:val="hy-AM"/>
              </w:rPr>
            </w:pPr>
            <w:r>
              <w:rPr>
                <w:rFonts w:ascii="GHEA Grapalat" w:hAnsi="GHEA Grapalat"/>
                <w:b/>
                <w:bCs/>
                <w:iCs/>
                <w:sz w:val="20"/>
                <w:szCs w:val="20"/>
                <w:lang w:val="hy-AM"/>
              </w:rPr>
              <w:t>42 000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6D54C46C" w:rsidR="0083506E" w:rsidRPr="000F1B79" w:rsidRDefault="00AF65A6" w:rsidP="00B5604F">
            <w:pPr>
              <w:rPr>
                <w:rFonts w:ascii="GHEA Grapalat" w:hAnsi="GHEA Grapalat"/>
                <w:b/>
                <w:bCs/>
                <w:iCs/>
                <w:sz w:val="20"/>
                <w:szCs w:val="20"/>
                <w:lang w:val="hy-AM"/>
              </w:rPr>
            </w:pPr>
            <w:r>
              <w:rPr>
                <w:rFonts w:ascii="GHEA Grapalat" w:hAnsi="GHEA Grapalat"/>
                <w:b/>
                <w:bCs/>
                <w:iCs/>
                <w:sz w:val="20"/>
                <w:szCs w:val="20"/>
                <w:lang w:val="hy-AM"/>
              </w:rPr>
              <w:t>Ս</w:t>
            </w:r>
            <w:r w:rsidR="00B5604F">
              <w:rPr>
                <w:rFonts w:ascii="GHEA Grapalat" w:hAnsi="GHEA Grapalat"/>
                <w:b/>
                <w:bCs/>
                <w:iCs/>
                <w:sz w:val="20"/>
                <w:szCs w:val="20"/>
                <w:lang w:val="hy-AM"/>
              </w:rPr>
              <w:t>ևացնող միջոց</w:t>
            </w:r>
          </w:p>
        </w:tc>
      </w:tr>
      <w:tr w:rsidR="000F1B79" w:rsidRPr="00415083" w14:paraId="09574F9F" w14:textId="77777777" w:rsidTr="004E2825">
        <w:trPr>
          <w:trHeight w:val="76"/>
        </w:trPr>
        <w:tc>
          <w:tcPr>
            <w:tcW w:w="1075" w:type="dxa"/>
            <w:tcBorders>
              <w:top w:val="single" w:sz="4" w:space="0" w:color="auto"/>
              <w:bottom w:val="single" w:sz="4" w:space="0" w:color="auto"/>
            </w:tcBorders>
          </w:tcPr>
          <w:p w14:paraId="660DEFA3" w14:textId="400BAB45" w:rsidR="000F1B79" w:rsidRPr="005C2103" w:rsidRDefault="000F1B79" w:rsidP="000F1B79">
            <w:pPr>
              <w:jc w:val="center"/>
              <w:rPr>
                <w:rFonts w:ascii="GHEA Grapalat" w:hAnsi="GHEA Grapalat"/>
                <w:b/>
                <w:bCs/>
                <w:iCs/>
                <w:sz w:val="20"/>
                <w:szCs w:val="20"/>
              </w:rPr>
            </w:pPr>
            <w:r w:rsidRPr="005C2103">
              <w:rPr>
                <w:rFonts w:ascii="GHEA Grapalat" w:hAnsi="GHEA Grapalat"/>
                <w:b/>
                <w:bCs/>
                <w:iCs/>
                <w:sz w:val="20"/>
                <w:szCs w:val="20"/>
                <w:lang w:val="ru-RU"/>
              </w:rPr>
              <w:t>2</w:t>
            </w:r>
          </w:p>
        </w:tc>
        <w:tc>
          <w:tcPr>
            <w:tcW w:w="1710" w:type="dxa"/>
            <w:tcBorders>
              <w:top w:val="single" w:sz="4" w:space="0" w:color="auto"/>
              <w:left w:val="nil"/>
              <w:bottom w:val="single" w:sz="4" w:space="0" w:color="auto"/>
              <w:right w:val="single" w:sz="4" w:space="0" w:color="auto"/>
            </w:tcBorders>
          </w:tcPr>
          <w:p w14:paraId="3FAF39C0" w14:textId="6E1F5D9B" w:rsidR="000F1B79" w:rsidRPr="002A4E00" w:rsidRDefault="00AF65A6" w:rsidP="000F1B79">
            <w:pPr>
              <w:ind w:right="-897"/>
              <w:rPr>
                <w:rFonts w:ascii="GHEA Grapalat" w:hAnsi="GHEA Grapalat"/>
                <w:b/>
                <w:bCs/>
                <w:iCs/>
                <w:sz w:val="20"/>
                <w:szCs w:val="20"/>
                <w:lang w:val="hy-AM"/>
              </w:rPr>
            </w:pPr>
            <w:r>
              <w:rPr>
                <w:rFonts w:ascii="GHEA Grapalat" w:hAnsi="GHEA Grapalat"/>
                <w:b/>
                <w:bCs/>
                <w:iCs/>
                <w:sz w:val="20"/>
                <w:szCs w:val="20"/>
                <w:lang w:val="hy-AM"/>
              </w:rPr>
              <w:t>50</w:t>
            </w:r>
            <w:r w:rsidR="000F1B79">
              <w:rPr>
                <w:rFonts w:ascii="GHEA Grapalat" w:hAnsi="GHEA Grapalat"/>
                <w:b/>
                <w:bCs/>
                <w:iCs/>
                <w:sz w:val="20"/>
                <w:szCs w:val="20"/>
                <w:lang w:val="hy-AM"/>
              </w:rPr>
              <w:t xml:space="preserve">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047460E" w14:textId="59CFDDA1" w:rsidR="000F1B79" w:rsidRPr="005C2103" w:rsidRDefault="00B5604F" w:rsidP="00B5604F">
            <w:pPr>
              <w:rPr>
                <w:rFonts w:ascii="GHEA Grapalat" w:hAnsi="GHEA Grapalat"/>
                <w:b/>
                <w:bCs/>
                <w:iCs/>
                <w:sz w:val="20"/>
                <w:szCs w:val="20"/>
              </w:rPr>
            </w:pPr>
            <w:r>
              <w:rPr>
                <w:rFonts w:ascii="GHEA Grapalat" w:hAnsi="GHEA Grapalat"/>
                <w:b/>
                <w:bCs/>
                <w:iCs/>
                <w:sz w:val="20"/>
                <w:szCs w:val="20"/>
                <w:lang w:val="hy-AM"/>
              </w:rPr>
              <w:t>Պնևմատիկ խողովակ</w:t>
            </w:r>
          </w:p>
        </w:tc>
      </w:tr>
      <w:tr w:rsidR="000F1B79" w:rsidRPr="00415083" w14:paraId="35B80733" w14:textId="77777777" w:rsidTr="004E2825">
        <w:trPr>
          <w:trHeight w:val="76"/>
        </w:trPr>
        <w:tc>
          <w:tcPr>
            <w:tcW w:w="1075" w:type="dxa"/>
            <w:tcBorders>
              <w:top w:val="single" w:sz="4" w:space="0" w:color="auto"/>
              <w:bottom w:val="single" w:sz="4" w:space="0" w:color="auto"/>
            </w:tcBorders>
          </w:tcPr>
          <w:p w14:paraId="55E8DE65" w14:textId="6FF90A43"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3</w:t>
            </w:r>
          </w:p>
        </w:tc>
        <w:tc>
          <w:tcPr>
            <w:tcW w:w="1710" w:type="dxa"/>
            <w:tcBorders>
              <w:top w:val="single" w:sz="4" w:space="0" w:color="auto"/>
              <w:left w:val="nil"/>
              <w:bottom w:val="single" w:sz="4" w:space="0" w:color="auto"/>
              <w:right w:val="single" w:sz="4" w:space="0" w:color="auto"/>
            </w:tcBorders>
          </w:tcPr>
          <w:p w14:paraId="61A89D5C" w14:textId="501241A7" w:rsidR="000F1B79" w:rsidRPr="002A4E00" w:rsidRDefault="00AF65A6" w:rsidP="000F1B79">
            <w:pPr>
              <w:ind w:right="-897"/>
              <w:rPr>
                <w:rFonts w:ascii="GHEA Grapalat" w:hAnsi="GHEA Grapalat"/>
                <w:b/>
                <w:bCs/>
                <w:iCs/>
                <w:sz w:val="20"/>
                <w:szCs w:val="20"/>
                <w:lang w:val="hy-AM"/>
              </w:rPr>
            </w:pPr>
            <w:r>
              <w:rPr>
                <w:rFonts w:ascii="GHEA Grapalat" w:hAnsi="GHEA Grapalat"/>
                <w:b/>
                <w:bCs/>
                <w:iCs/>
                <w:sz w:val="20"/>
                <w:szCs w:val="20"/>
                <w:lang w:val="hy-AM"/>
              </w:rPr>
              <w:t>100 000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CA9B601" w14:textId="5C563F65" w:rsidR="000F1B79" w:rsidRPr="000F1B79" w:rsidRDefault="00AF65A6" w:rsidP="00AF65A6">
            <w:pPr>
              <w:rPr>
                <w:rFonts w:ascii="GHEA Grapalat" w:hAnsi="GHEA Grapalat"/>
                <w:b/>
                <w:bCs/>
                <w:iCs/>
                <w:sz w:val="20"/>
                <w:szCs w:val="20"/>
                <w:lang w:val="hy-AM"/>
              </w:rPr>
            </w:pPr>
            <w:r>
              <w:rPr>
                <w:rFonts w:ascii="GHEA Grapalat" w:hAnsi="GHEA Grapalat"/>
                <w:b/>
                <w:bCs/>
                <w:iCs/>
                <w:sz w:val="20"/>
                <w:szCs w:val="20"/>
                <w:lang w:val="hy-AM"/>
              </w:rPr>
              <w:t xml:space="preserve">Սկավառակ </w:t>
            </w:r>
            <w:r w:rsidR="000F1B79">
              <w:rPr>
                <w:rFonts w:ascii="GHEA Grapalat" w:hAnsi="GHEA Grapalat"/>
                <w:b/>
                <w:bCs/>
                <w:iCs/>
                <w:sz w:val="20"/>
                <w:szCs w:val="20"/>
                <w:lang w:val="hy-AM"/>
              </w:rPr>
              <w:t>/</w:t>
            </w:r>
            <w:r>
              <w:rPr>
                <w:rFonts w:ascii="GHEA Grapalat" w:hAnsi="GHEA Grapalat"/>
                <w:b/>
                <w:bCs/>
                <w:iCs/>
                <w:sz w:val="20"/>
                <w:szCs w:val="20"/>
                <w:lang w:val="hy-AM"/>
              </w:rPr>
              <w:t>հղկող</w:t>
            </w:r>
            <w:r w:rsidR="000F1B79">
              <w:rPr>
                <w:rFonts w:ascii="GHEA Grapalat" w:hAnsi="GHEA Grapalat"/>
                <w:b/>
                <w:bCs/>
                <w:iCs/>
                <w:sz w:val="20"/>
                <w:szCs w:val="20"/>
                <w:lang w:val="hy-AM"/>
              </w:rPr>
              <w:t>/</w:t>
            </w:r>
          </w:p>
        </w:tc>
      </w:tr>
      <w:tr w:rsidR="00AF65A6" w:rsidRPr="00415083" w14:paraId="4E379377" w14:textId="77777777" w:rsidTr="003E2473">
        <w:trPr>
          <w:trHeight w:val="76"/>
        </w:trPr>
        <w:tc>
          <w:tcPr>
            <w:tcW w:w="1075" w:type="dxa"/>
            <w:tcBorders>
              <w:top w:val="single" w:sz="4" w:space="0" w:color="auto"/>
              <w:bottom w:val="single" w:sz="4" w:space="0" w:color="auto"/>
            </w:tcBorders>
          </w:tcPr>
          <w:p w14:paraId="7BF7E56D" w14:textId="5D6F5C9C" w:rsidR="00AF65A6" w:rsidRPr="005C2103" w:rsidRDefault="00AF65A6" w:rsidP="00AF65A6">
            <w:pPr>
              <w:jc w:val="center"/>
              <w:rPr>
                <w:rFonts w:ascii="GHEA Grapalat" w:hAnsi="GHEA Grapalat"/>
                <w:b/>
                <w:bCs/>
                <w:iCs/>
                <w:sz w:val="20"/>
                <w:szCs w:val="20"/>
                <w:lang w:val="ru-RU"/>
              </w:rPr>
            </w:pPr>
            <w:r w:rsidRPr="005C2103">
              <w:rPr>
                <w:rFonts w:ascii="GHEA Grapalat" w:hAnsi="GHEA Grapalat"/>
                <w:b/>
                <w:bCs/>
                <w:iCs/>
                <w:sz w:val="20"/>
                <w:szCs w:val="20"/>
                <w:lang w:val="ru-RU"/>
              </w:rPr>
              <w:t>4</w:t>
            </w:r>
          </w:p>
        </w:tc>
        <w:tc>
          <w:tcPr>
            <w:tcW w:w="1710" w:type="dxa"/>
            <w:tcBorders>
              <w:top w:val="single" w:sz="4" w:space="0" w:color="auto"/>
              <w:left w:val="nil"/>
              <w:bottom w:val="single" w:sz="4" w:space="0" w:color="auto"/>
              <w:right w:val="single" w:sz="4" w:space="0" w:color="auto"/>
            </w:tcBorders>
          </w:tcPr>
          <w:p w14:paraId="702987B2" w14:textId="708B5DD7" w:rsidR="00AF65A6" w:rsidRPr="002A4E00" w:rsidRDefault="00AF65A6" w:rsidP="00AF65A6">
            <w:pPr>
              <w:ind w:right="-897"/>
              <w:rPr>
                <w:rFonts w:ascii="GHEA Grapalat" w:hAnsi="GHEA Grapalat"/>
                <w:b/>
                <w:bCs/>
                <w:iCs/>
                <w:sz w:val="20"/>
                <w:szCs w:val="20"/>
                <w:lang w:val="hy-AM"/>
              </w:rPr>
            </w:pPr>
            <w:r>
              <w:rPr>
                <w:rFonts w:ascii="GHEA Grapalat" w:hAnsi="GHEA Grapalat"/>
                <w:b/>
                <w:bCs/>
                <w:iCs/>
                <w:sz w:val="20"/>
                <w:szCs w:val="20"/>
                <w:lang w:val="hy-AM"/>
              </w:rPr>
              <w:t>180 000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447B6AC" w14:textId="47BD7265" w:rsidR="00AF65A6" w:rsidRPr="00AF65A6" w:rsidRDefault="00AF65A6" w:rsidP="00AF65A6">
            <w:pPr>
              <w:rPr>
                <w:rFonts w:ascii="GHEA Grapalat" w:hAnsi="GHEA Grapalat"/>
                <w:b/>
                <w:bCs/>
                <w:iCs/>
                <w:sz w:val="20"/>
                <w:szCs w:val="20"/>
                <w:lang w:val="hy-AM"/>
              </w:rPr>
            </w:pPr>
            <w:r w:rsidRPr="00AF65A6">
              <w:rPr>
                <w:rFonts w:ascii="GHEA Grapalat" w:hAnsi="GHEA Grapalat"/>
                <w:b/>
                <w:bCs/>
                <w:iCs/>
                <w:sz w:val="20"/>
                <w:szCs w:val="20"/>
                <w:lang w:val="hy-AM"/>
              </w:rPr>
              <w:t>Սկավառակ /</w:t>
            </w:r>
            <w:r>
              <w:rPr>
                <w:rFonts w:ascii="GHEA Grapalat" w:hAnsi="GHEA Grapalat"/>
                <w:b/>
                <w:bCs/>
                <w:iCs/>
                <w:sz w:val="20"/>
                <w:szCs w:val="20"/>
                <w:lang w:val="hy-AM"/>
              </w:rPr>
              <w:t>կտրող</w:t>
            </w:r>
            <w:r w:rsidRPr="00AF65A6">
              <w:rPr>
                <w:rFonts w:ascii="GHEA Grapalat" w:hAnsi="GHEA Grapalat"/>
                <w:b/>
                <w:bCs/>
                <w:iCs/>
                <w:sz w:val="20"/>
                <w:szCs w:val="20"/>
                <w:lang w:val="hy-AM"/>
              </w:rPr>
              <w:t>/</w:t>
            </w:r>
          </w:p>
        </w:tc>
      </w:tr>
      <w:tr w:rsidR="00AF65A6" w:rsidRPr="00415083" w14:paraId="32B23E12" w14:textId="77777777" w:rsidTr="003E2473">
        <w:trPr>
          <w:trHeight w:val="76"/>
        </w:trPr>
        <w:tc>
          <w:tcPr>
            <w:tcW w:w="1075" w:type="dxa"/>
            <w:tcBorders>
              <w:top w:val="single" w:sz="4" w:space="0" w:color="auto"/>
              <w:bottom w:val="single" w:sz="4" w:space="0" w:color="auto"/>
            </w:tcBorders>
          </w:tcPr>
          <w:p w14:paraId="0D2AB506" w14:textId="1440B2A7" w:rsidR="00AF65A6" w:rsidRPr="005C2103" w:rsidRDefault="00AF65A6" w:rsidP="00AF65A6">
            <w:pPr>
              <w:jc w:val="center"/>
              <w:rPr>
                <w:rFonts w:ascii="GHEA Grapalat" w:hAnsi="GHEA Grapalat"/>
                <w:b/>
                <w:bCs/>
                <w:iCs/>
                <w:sz w:val="20"/>
                <w:szCs w:val="20"/>
              </w:rPr>
            </w:pPr>
            <w:r w:rsidRPr="005C2103">
              <w:rPr>
                <w:rFonts w:ascii="GHEA Grapalat" w:hAnsi="GHEA Grapalat"/>
                <w:b/>
                <w:bCs/>
                <w:iCs/>
                <w:sz w:val="20"/>
                <w:szCs w:val="20"/>
                <w:lang w:val="ru-RU"/>
              </w:rPr>
              <w:t>5</w:t>
            </w:r>
          </w:p>
        </w:tc>
        <w:tc>
          <w:tcPr>
            <w:tcW w:w="1710" w:type="dxa"/>
            <w:tcBorders>
              <w:top w:val="single" w:sz="4" w:space="0" w:color="auto"/>
              <w:left w:val="nil"/>
              <w:bottom w:val="single" w:sz="4" w:space="0" w:color="auto"/>
              <w:right w:val="single" w:sz="4" w:space="0" w:color="auto"/>
            </w:tcBorders>
          </w:tcPr>
          <w:p w14:paraId="3A6F6B97" w14:textId="54F684ED" w:rsidR="00AF65A6" w:rsidRPr="002A4E00" w:rsidRDefault="00AF65A6" w:rsidP="00AF65A6">
            <w:pPr>
              <w:ind w:right="-897"/>
              <w:rPr>
                <w:rFonts w:ascii="GHEA Grapalat" w:hAnsi="GHEA Grapalat"/>
                <w:b/>
                <w:bCs/>
                <w:iCs/>
                <w:sz w:val="20"/>
                <w:szCs w:val="20"/>
                <w:lang w:val="hy-AM"/>
              </w:rPr>
            </w:pPr>
            <w:r>
              <w:rPr>
                <w:rFonts w:ascii="GHEA Grapalat" w:hAnsi="GHEA Grapalat"/>
                <w:b/>
                <w:bCs/>
                <w:iCs/>
                <w:sz w:val="20"/>
                <w:szCs w:val="20"/>
                <w:lang w:val="hy-AM"/>
              </w:rPr>
              <w:t>130 000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5F7F5379" w14:textId="593D90DB" w:rsidR="00AF65A6" w:rsidRPr="00AF65A6" w:rsidRDefault="00AF65A6" w:rsidP="00AF65A6">
            <w:pPr>
              <w:rPr>
                <w:rFonts w:ascii="GHEA Grapalat" w:hAnsi="GHEA Grapalat"/>
                <w:b/>
                <w:bCs/>
                <w:iCs/>
                <w:sz w:val="20"/>
                <w:szCs w:val="20"/>
                <w:lang w:val="hy-AM"/>
              </w:rPr>
            </w:pPr>
            <w:r>
              <w:rPr>
                <w:rFonts w:ascii="GHEA Grapalat" w:hAnsi="GHEA Grapalat"/>
                <w:b/>
                <w:bCs/>
                <w:iCs/>
                <w:sz w:val="20"/>
                <w:szCs w:val="20"/>
                <w:lang w:val="hy-AM"/>
              </w:rPr>
              <w:t>Սկավառակ /կտրող</w:t>
            </w:r>
            <w:r w:rsidRPr="00AF65A6">
              <w:rPr>
                <w:rFonts w:ascii="GHEA Grapalat" w:hAnsi="GHEA Grapalat"/>
                <w:b/>
                <w:bCs/>
                <w:iCs/>
                <w:sz w:val="20"/>
                <w:szCs w:val="20"/>
                <w:lang w:val="hy-AM"/>
              </w:rPr>
              <w:t>/</w:t>
            </w:r>
          </w:p>
        </w:tc>
      </w:tr>
      <w:tr w:rsidR="000F1B79" w:rsidRPr="00415083" w14:paraId="71AC17D5" w14:textId="77777777" w:rsidTr="004E2825">
        <w:trPr>
          <w:trHeight w:val="76"/>
        </w:trPr>
        <w:tc>
          <w:tcPr>
            <w:tcW w:w="1075" w:type="dxa"/>
            <w:tcBorders>
              <w:top w:val="single" w:sz="4" w:space="0" w:color="auto"/>
              <w:bottom w:val="single" w:sz="4" w:space="0" w:color="auto"/>
            </w:tcBorders>
          </w:tcPr>
          <w:p w14:paraId="5F9E351F" w14:textId="721B442E"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6</w:t>
            </w:r>
          </w:p>
        </w:tc>
        <w:tc>
          <w:tcPr>
            <w:tcW w:w="1710" w:type="dxa"/>
            <w:tcBorders>
              <w:top w:val="single" w:sz="4" w:space="0" w:color="auto"/>
              <w:left w:val="nil"/>
              <w:bottom w:val="single" w:sz="4" w:space="0" w:color="auto"/>
              <w:right w:val="single" w:sz="4" w:space="0" w:color="auto"/>
            </w:tcBorders>
          </w:tcPr>
          <w:p w14:paraId="5368E09E" w14:textId="5ED3A4D8" w:rsidR="000F1B79" w:rsidRPr="002A4E00" w:rsidRDefault="00AF65A6" w:rsidP="000F1B79">
            <w:pPr>
              <w:ind w:right="-897"/>
              <w:rPr>
                <w:rFonts w:ascii="GHEA Grapalat" w:hAnsi="GHEA Grapalat"/>
                <w:b/>
                <w:bCs/>
                <w:iCs/>
                <w:sz w:val="20"/>
                <w:szCs w:val="20"/>
                <w:lang w:val="hy-AM"/>
              </w:rPr>
            </w:pPr>
            <w:r>
              <w:rPr>
                <w:rFonts w:ascii="GHEA Grapalat" w:hAnsi="GHEA Grapalat"/>
                <w:b/>
                <w:bCs/>
                <w:iCs/>
                <w:sz w:val="20"/>
                <w:szCs w:val="20"/>
                <w:lang w:val="hy-AM"/>
              </w:rPr>
              <w:t>5250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797DFEFD" w14:textId="0DE728D3" w:rsidR="000F1B79" w:rsidRPr="005C2103" w:rsidRDefault="00AF65A6" w:rsidP="00AF65A6">
            <w:pPr>
              <w:rPr>
                <w:rFonts w:ascii="GHEA Grapalat" w:hAnsi="GHEA Grapalat"/>
                <w:b/>
                <w:bCs/>
                <w:iCs/>
                <w:sz w:val="20"/>
                <w:szCs w:val="20"/>
                <w:lang w:val="ru-RU"/>
              </w:rPr>
            </w:pPr>
            <w:r>
              <w:rPr>
                <w:rFonts w:ascii="GHEA Grapalat" w:hAnsi="GHEA Grapalat"/>
                <w:b/>
                <w:bCs/>
                <w:iCs/>
                <w:sz w:val="20"/>
                <w:szCs w:val="20"/>
                <w:lang w:val="hy-AM"/>
              </w:rPr>
              <w:t>Էլեկտրական խրոց</w:t>
            </w:r>
          </w:p>
        </w:tc>
      </w:tr>
      <w:tr w:rsidR="000F1B79" w:rsidRPr="00415083" w14:paraId="14A58B37" w14:textId="77777777" w:rsidTr="004E2825">
        <w:trPr>
          <w:trHeight w:val="76"/>
        </w:trPr>
        <w:tc>
          <w:tcPr>
            <w:tcW w:w="1075" w:type="dxa"/>
            <w:tcBorders>
              <w:top w:val="single" w:sz="4" w:space="0" w:color="auto"/>
              <w:bottom w:val="single" w:sz="4" w:space="0" w:color="auto"/>
            </w:tcBorders>
          </w:tcPr>
          <w:p w14:paraId="024777AD" w14:textId="1B139804" w:rsidR="000F1B79" w:rsidRPr="005C2103" w:rsidRDefault="000F1B79" w:rsidP="000F1B79">
            <w:pPr>
              <w:jc w:val="center"/>
              <w:rPr>
                <w:rFonts w:ascii="GHEA Grapalat" w:hAnsi="GHEA Grapalat"/>
                <w:b/>
                <w:bCs/>
                <w:iCs/>
                <w:sz w:val="20"/>
                <w:szCs w:val="20"/>
                <w:lang w:val="ru-RU"/>
              </w:rPr>
            </w:pPr>
            <w:r w:rsidRPr="005C2103">
              <w:rPr>
                <w:rFonts w:ascii="GHEA Grapalat" w:hAnsi="GHEA Grapalat"/>
                <w:b/>
                <w:bCs/>
                <w:iCs/>
                <w:sz w:val="20"/>
                <w:szCs w:val="20"/>
                <w:lang w:val="ru-RU"/>
              </w:rPr>
              <w:t>7</w:t>
            </w:r>
          </w:p>
        </w:tc>
        <w:tc>
          <w:tcPr>
            <w:tcW w:w="1710" w:type="dxa"/>
            <w:tcBorders>
              <w:top w:val="single" w:sz="4" w:space="0" w:color="auto"/>
              <w:left w:val="nil"/>
              <w:bottom w:val="single" w:sz="4" w:space="0" w:color="auto"/>
              <w:right w:val="single" w:sz="4" w:space="0" w:color="auto"/>
            </w:tcBorders>
          </w:tcPr>
          <w:p w14:paraId="0AC6E78A" w14:textId="57AC4378" w:rsidR="000F1B79" w:rsidRPr="002A4E00" w:rsidRDefault="00AF65A6" w:rsidP="000F1B79">
            <w:pPr>
              <w:ind w:right="-897"/>
              <w:rPr>
                <w:rFonts w:ascii="GHEA Grapalat" w:hAnsi="GHEA Grapalat"/>
                <w:b/>
                <w:bCs/>
                <w:iCs/>
                <w:sz w:val="20"/>
                <w:szCs w:val="20"/>
                <w:lang w:val="hy-AM"/>
              </w:rPr>
            </w:pPr>
            <w:r>
              <w:rPr>
                <w:rFonts w:ascii="GHEA Grapalat" w:hAnsi="GHEA Grapalat"/>
                <w:b/>
                <w:bCs/>
                <w:iCs/>
                <w:sz w:val="20"/>
                <w:szCs w:val="20"/>
                <w:lang w:val="hy-AM"/>
              </w:rPr>
              <w:t>8000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BAD5BC0" w14:textId="34EB8BEC" w:rsidR="000F1B79" w:rsidRPr="005C2103" w:rsidRDefault="00AF65A6" w:rsidP="00AF65A6">
            <w:pPr>
              <w:rPr>
                <w:rFonts w:ascii="GHEA Grapalat" w:hAnsi="GHEA Grapalat"/>
                <w:b/>
                <w:bCs/>
                <w:iCs/>
                <w:sz w:val="20"/>
                <w:szCs w:val="20"/>
                <w:lang w:val="ru-RU"/>
              </w:rPr>
            </w:pPr>
            <w:r>
              <w:rPr>
                <w:rFonts w:ascii="GHEA Grapalat" w:hAnsi="GHEA Grapalat"/>
                <w:b/>
                <w:bCs/>
                <w:iCs/>
                <w:sz w:val="20"/>
                <w:szCs w:val="20"/>
                <w:lang w:val="hy-AM"/>
              </w:rPr>
              <w:t>Հրակայուն կեմրիկ հավաքածու</w:t>
            </w:r>
          </w:p>
        </w:tc>
      </w:tr>
      <w:tr w:rsidR="000F1B79" w:rsidRPr="00415083" w14:paraId="01916269" w14:textId="77777777" w:rsidTr="004E2825">
        <w:trPr>
          <w:trHeight w:val="76"/>
        </w:trPr>
        <w:tc>
          <w:tcPr>
            <w:tcW w:w="1075" w:type="dxa"/>
            <w:tcBorders>
              <w:top w:val="single" w:sz="4" w:space="0" w:color="auto"/>
              <w:bottom w:val="single" w:sz="4" w:space="0" w:color="auto"/>
            </w:tcBorders>
          </w:tcPr>
          <w:p w14:paraId="6A8CD0BC" w14:textId="3135BE53" w:rsidR="000F1B79" w:rsidRPr="00FF6B50" w:rsidRDefault="00FF6B50" w:rsidP="000F1B79">
            <w:pPr>
              <w:jc w:val="center"/>
              <w:rPr>
                <w:rFonts w:ascii="GHEA Grapalat" w:hAnsi="GHEA Grapalat"/>
                <w:b/>
                <w:bCs/>
                <w:iCs/>
                <w:sz w:val="20"/>
                <w:szCs w:val="20"/>
                <w:lang w:val="hy-AM"/>
              </w:rPr>
            </w:pPr>
            <w:r>
              <w:rPr>
                <w:rFonts w:ascii="GHEA Grapalat" w:hAnsi="GHEA Grapalat"/>
                <w:b/>
                <w:bCs/>
                <w:iCs/>
                <w:sz w:val="20"/>
                <w:szCs w:val="20"/>
                <w:lang w:val="hy-AM"/>
              </w:rPr>
              <w:t>8</w:t>
            </w:r>
          </w:p>
        </w:tc>
        <w:tc>
          <w:tcPr>
            <w:tcW w:w="1710" w:type="dxa"/>
            <w:tcBorders>
              <w:top w:val="single" w:sz="4" w:space="0" w:color="auto"/>
              <w:left w:val="nil"/>
              <w:bottom w:val="single" w:sz="4" w:space="0" w:color="auto"/>
              <w:right w:val="single" w:sz="4" w:space="0" w:color="auto"/>
            </w:tcBorders>
          </w:tcPr>
          <w:p w14:paraId="3730A1C0" w14:textId="719CEDBF" w:rsidR="000F1B79" w:rsidRPr="002A4E00" w:rsidRDefault="0095011B" w:rsidP="0095011B">
            <w:pPr>
              <w:ind w:right="-897"/>
              <w:rPr>
                <w:rFonts w:ascii="GHEA Grapalat" w:hAnsi="GHEA Grapalat"/>
                <w:b/>
                <w:bCs/>
                <w:iCs/>
                <w:sz w:val="20"/>
                <w:szCs w:val="20"/>
                <w:lang w:val="hy-AM"/>
              </w:rPr>
            </w:pPr>
            <w:r>
              <w:rPr>
                <w:rFonts w:ascii="GHEA Grapalat" w:hAnsi="GHEA Grapalat"/>
                <w:b/>
                <w:bCs/>
                <w:iCs/>
                <w:sz w:val="20"/>
                <w:szCs w:val="20"/>
              </w:rPr>
              <w:t xml:space="preserve">100 000 </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FBA1A57" w14:textId="256D0956" w:rsidR="000F1B79" w:rsidRPr="005C2103" w:rsidRDefault="0095011B" w:rsidP="0095011B">
            <w:pPr>
              <w:rPr>
                <w:rFonts w:ascii="GHEA Grapalat" w:hAnsi="GHEA Grapalat"/>
                <w:b/>
                <w:bCs/>
                <w:iCs/>
                <w:sz w:val="20"/>
                <w:szCs w:val="20"/>
                <w:lang w:val="ru-RU"/>
              </w:rPr>
            </w:pPr>
            <w:r w:rsidRPr="0095011B">
              <w:rPr>
                <w:rFonts w:ascii="GHEA Grapalat" w:hAnsi="GHEA Grapalat"/>
                <w:b/>
                <w:bCs/>
                <w:iCs/>
                <w:sz w:val="20"/>
                <w:szCs w:val="20"/>
                <w:lang w:val="hy-AM"/>
              </w:rPr>
              <w:t xml:space="preserve">Ջերմակայուն հերմետիկ </w:t>
            </w:r>
          </w:p>
        </w:tc>
      </w:tr>
      <w:tr w:rsidR="000F1B79" w:rsidRPr="00415083" w14:paraId="7EAF6838" w14:textId="77777777" w:rsidTr="004E2825">
        <w:trPr>
          <w:trHeight w:val="76"/>
        </w:trPr>
        <w:tc>
          <w:tcPr>
            <w:tcW w:w="1075" w:type="dxa"/>
            <w:tcBorders>
              <w:top w:val="single" w:sz="4" w:space="0" w:color="auto"/>
              <w:bottom w:val="single" w:sz="4" w:space="0" w:color="auto"/>
            </w:tcBorders>
          </w:tcPr>
          <w:p w14:paraId="66530E63" w14:textId="6EDBB0A2" w:rsidR="000F1B79" w:rsidRPr="002A4E00" w:rsidRDefault="00FF6B50" w:rsidP="000F1B79">
            <w:pPr>
              <w:jc w:val="center"/>
              <w:rPr>
                <w:rFonts w:ascii="GHEA Grapalat" w:hAnsi="GHEA Grapalat"/>
                <w:b/>
                <w:bCs/>
                <w:iCs/>
                <w:sz w:val="20"/>
                <w:szCs w:val="20"/>
                <w:lang w:val="hy-AM"/>
              </w:rPr>
            </w:pPr>
            <w:r>
              <w:rPr>
                <w:rFonts w:ascii="GHEA Grapalat" w:hAnsi="GHEA Grapalat"/>
                <w:b/>
                <w:bCs/>
                <w:iCs/>
                <w:sz w:val="20"/>
                <w:szCs w:val="20"/>
                <w:lang w:val="hy-AM"/>
              </w:rPr>
              <w:t>9</w:t>
            </w:r>
          </w:p>
        </w:tc>
        <w:tc>
          <w:tcPr>
            <w:tcW w:w="1710" w:type="dxa"/>
            <w:tcBorders>
              <w:top w:val="single" w:sz="4" w:space="0" w:color="auto"/>
              <w:left w:val="nil"/>
              <w:bottom w:val="single" w:sz="4" w:space="0" w:color="auto"/>
              <w:right w:val="single" w:sz="4" w:space="0" w:color="auto"/>
            </w:tcBorders>
          </w:tcPr>
          <w:p w14:paraId="1B5BDF6F" w14:textId="39B994A8" w:rsidR="000F1B79" w:rsidRPr="002A4E00" w:rsidRDefault="0095011B" w:rsidP="0095011B">
            <w:pPr>
              <w:ind w:right="-897"/>
              <w:rPr>
                <w:rFonts w:ascii="GHEA Grapalat" w:hAnsi="GHEA Grapalat"/>
                <w:b/>
                <w:bCs/>
                <w:iCs/>
                <w:sz w:val="20"/>
                <w:szCs w:val="20"/>
                <w:lang w:val="hy-AM"/>
              </w:rPr>
            </w:pPr>
            <w:r w:rsidRPr="0095011B">
              <w:rPr>
                <w:rFonts w:ascii="GHEA Grapalat" w:hAnsi="GHEA Grapalat"/>
                <w:b/>
                <w:bCs/>
                <w:iCs/>
                <w:sz w:val="20"/>
                <w:szCs w:val="20"/>
                <w:lang w:val="hy-AM"/>
              </w:rPr>
              <w:t>5000</w:t>
            </w:r>
            <w:r>
              <w:rPr>
                <w:rFonts w:ascii="GHEA Grapalat" w:hAnsi="GHEA Grapalat"/>
                <w:b/>
                <w:bCs/>
                <w:iCs/>
                <w:sz w:val="20"/>
                <w:szCs w:val="20"/>
              </w:rPr>
              <w:t xml:space="preserve"> </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E975548" w14:textId="1459AAD4" w:rsidR="000F1B79" w:rsidRPr="00970C99" w:rsidRDefault="0095011B" w:rsidP="0095011B">
            <w:pPr>
              <w:rPr>
                <w:rFonts w:ascii="GHEA Grapalat" w:hAnsi="GHEA Grapalat"/>
                <w:b/>
                <w:bCs/>
                <w:iCs/>
                <w:sz w:val="20"/>
                <w:szCs w:val="20"/>
                <w:lang w:val="hy-AM"/>
              </w:rPr>
            </w:pPr>
            <w:r w:rsidRPr="0095011B">
              <w:rPr>
                <w:rFonts w:ascii="GHEA Grapalat" w:hAnsi="GHEA Grapalat"/>
                <w:b/>
                <w:bCs/>
                <w:iCs/>
                <w:sz w:val="20"/>
                <w:szCs w:val="20"/>
                <w:lang w:val="hy-AM"/>
              </w:rPr>
              <w:t xml:space="preserve">Ճկուն մետաղալար </w:t>
            </w:r>
          </w:p>
        </w:tc>
      </w:tr>
      <w:tr w:rsidR="00F4773A" w:rsidRPr="00415083" w14:paraId="30529C2D" w14:textId="77777777" w:rsidTr="004E2825">
        <w:trPr>
          <w:trHeight w:val="76"/>
        </w:trPr>
        <w:tc>
          <w:tcPr>
            <w:tcW w:w="1075" w:type="dxa"/>
            <w:tcBorders>
              <w:top w:val="single" w:sz="4" w:space="0" w:color="auto"/>
              <w:bottom w:val="single" w:sz="4" w:space="0" w:color="auto"/>
            </w:tcBorders>
          </w:tcPr>
          <w:p w14:paraId="0667F909" w14:textId="6C3E32A7" w:rsidR="00F4773A" w:rsidRPr="00F4773A" w:rsidRDefault="00F4773A" w:rsidP="000F1B79">
            <w:pPr>
              <w:jc w:val="center"/>
              <w:rPr>
                <w:rFonts w:ascii="GHEA Grapalat" w:hAnsi="GHEA Grapalat"/>
                <w:b/>
                <w:bCs/>
                <w:iCs/>
                <w:sz w:val="20"/>
                <w:szCs w:val="20"/>
              </w:rPr>
            </w:pPr>
            <w:r>
              <w:rPr>
                <w:rFonts w:ascii="GHEA Grapalat" w:hAnsi="GHEA Grapalat"/>
                <w:b/>
                <w:bCs/>
                <w:iCs/>
                <w:sz w:val="20"/>
                <w:szCs w:val="20"/>
              </w:rPr>
              <w:t>10</w:t>
            </w:r>
          </w:p>
        </w:tc>
        <w:tc>
          <w:tcPr>
            <w:tcW w:w="1710" w:type="dxa"/>
            <w:tcBorders>
              <w:top w:val="single" w:sz="4" w:space="0" w:color="auto"/>
              <w:left w:val="nil"/>
              <w:bottom w:val="single" w:sz="4" w:space="0" w:color="auto"/>
              <w:right w:val="single" w:sz="4" w:space="0" w:color="auto"/>
            </w:tcBorders>
          </w:tcPr>
          <w:p w14:paraId="5DC98FE8" w14:textId="04D5847D" w:rsidR="00F4773A" w:rsidRPr="00F4773A" w:rsidRDefault="00F4773A" w:rsidP="0095011B">
            <w:pPr>
              <w:ind w:right="-897"/>
              <w:rPr>
                <w:rFonts w:ascii="GHEA Grapalat" w:hAnsi="GHEA Grapalat"/>
                <w:b/>
                <w:bCs/>
                <w:iCs/>
                <w:sz w:val="20"/>
                <w:szCs w:val="20"/>
              </w:rPr>
            </w:pPr>
            <w:r>
              <w:rPr>
                <w:rFonts w:ascii="GHEA Grapalat" w:hAnsi="GHEA Grapalat"/>
                <w:b/>
                <w:bCs/>
                <w:iCs/>
                <w:sz w:val="20"/>
                <w:szCs w:val="20"/>
              </w:rPr>
              <w:t>39 000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8A2959E" w14:textId="27B5CF11" w:rsidR="00F4773A" w:rsidRPr="0095011B" w:rsidRDefault="00F4773A" w:rsidP="0095011B">
            <w:pPr>
              <w:rPr>
                <w:rFonts w:ascii="GHEA Grapalat" w:hAnsi="GHEA Grapalat"/>
                <w:b/>
                <w:bCs/>
                <w:iCs/>
                <w:sz w:val="20"/>
                <w:szCs w:val="20"/>
                <w:lang w:val="hy-AM"/>
              </w:rPr>
            </w:pPr>
            <w:r w:rsidRPr="00F4773A">
              <w:rPr>
                <w:rFonts w:ascii="GHEA Grapalat" w:hAnsi="GHEA Grapalat"/>
                <w:b/>
                <w:bCs/>
                <w:iCs/>
                <w:sz w:val="20"/>
                <w:szCs w:val="20"/>
                <w:lang w:val="hy-AM"/>
              </w:rPr>
              <w:t>Անվադողի կպչուն կտոր</w:t>
            </w:r>
          </w:p>
        </w:tc>
      </w:tr>
      <w:tr w:rsidR="00F4773A" w:rsidRPr="00415083" w14:paraId="78E6E1CD" w14:textId="77777777" w:rsidTr="004E2825">
        <w:trPr>
          <w:trHeight w:val="76"/>
        </w:trPr>
        <w:tc>
          <w:tcPr>
            <w:tcW w:w="1075" w:type="dxa"/>
            <w:tcBorders>
              <w:top w:val="single" w:sz="4" w:space="0" w:color="auto"/>
              <w:bottom w:val="single" w:sz="4" w:space="0" w:color="auto"/>
            </w:tcBorders>
          </w:tcPr>
          <w:p w14:paraId="6DA053DB" w14:textId="4C716B56" w:rsidR="00F4773A" w:rsidRDefault="00F4773A" w:rsidP="000F1B79">
            <w:pPr>
              <w:jc w:val="center"/>
              <w:rPr>
                <w:rFonts w:ascii="GHEA Grapalat" w:hAnsi="GHEA Grapalat"/>
                <w:b/>
                <w:bCs/>
                <w:iCs/>
                <w:sz w:val="20"/>
                <w:szCs w:val="20"/>
              </w:rPr>
            </w:pPr>
            <w:r>
              <w:rPr>
                <w:rFonts w:ascii="GHEA Grapalat" w:hAnsi="GHEA Grapalat"/>
                <w:b/>
                <w:bCs/>
                <w:iCs/>
                <w:sz w:val="20"/>
                <w:szCs w:val="20"/>
              </w:rPr>
              <w:t>11</w:t>
            </w:r>
          </w:p>
        </w:tc>
        <w:tc>
          <w:tcPr>
            <w:tcW w:w="1710" w:type="dxa"/>
            <w:tcBorders>
              <w:top w:val="single" w:sz="4" w:space="0" w:color="auto"/>
              <w:left w:val="nil"/>
              <w:bottom w:val="single" w:sz="4" w:space="0" w:color="auto"/>
              <w:right w:val="single" w:sz="4" w:space="0" w:color="auto"/>
            </w:tcBorders>
          </w:tcPr>
          <w:p w14:paraId="3ABDF158" w14:textId="1B9DE4CC" w:rsidR="00F4773A" w:rsidRDefault="00F4773A" w:rsidP="0095011B">
            <w:pPr>
              <w:ind w:right="-897"/>
              <w:rPr>
                <w:rFonts w:ascii="GHEA Grapalat" w:hAnsi="GHEA Grapalat"/>
                <w:b/>
                <w:bCs/>
                <w:iCs/>
                <w:sz w:val="20"/>
                <w:szCs w:val="20"/>
              </w:rPr>
            </w:pPr>
            <w:r w:rsidRPr="00F4773A">
              <w:rPr>
                <w:rFonts w:ascii="GHEA Grapalat" w:hAnsi="GHEA Grapalat"/>
                <w:b/>
                <w:bCs/>
                <w:iCs/>
                <w:sz w:val="20"/>
                <w:szCs w:val="20"/>
              </w:rPr>
              <w:t>132 000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3E08F51" w14:textId="78732E56" w:rsidR="00F4773A" w:rsidRPr="00F4773A" w:rsidRDefault="00F4773A" w:rsidP="0095011B">
            <w:pPr>
              <w:rPr>
                <w:rFonts w:ascii="GHEA Grapalat" w:hAnsi="GHEA Grapalat"/>
                <w:b/>
                <w:bCs/>
                <w:iCs/>
                <w:sz w:val="20"/>
                <w:szCs w:val="20"/>
                <w:lang w:val="hy-AM"/>
              </w:rPr>
            </w:pPr>
            <w:r w:rsidRPr="00F4773A">
              <w:rPr>
                <w:rFonts w:ascii="GHEA Grapalat" w:hAnsi="GHEA Grapalat"/>
                <w:b/>
                <w:bCs/>
                <w:iCs/>
                <w:sz w:val="20"/>
                <w:szCs w:val="20"/>
                <w:lang w:val="hy-AM"/>
              </w:rPr>
              <w:t>Ջերմակծկվող    խողովակ</w:t>
            </w:r>
          </w:p>
        </w:tc>
      </w:tr>
      <w:tr w:rsidR="00FF6B50" w:rsidRPr="00F4773A" w14:paraId="37BD9AC8" w14:textId="77777777" w:rsidTr="006958E6">
        <w:trPr>
          <w:trHeight w:val="76"/>
        </w:trPr>
        <w:tc>
          <w:tcPr>
            <w:tcW w:w="1075" w:type="dxa"/>
            <w:tcBorders>
              <w:top w:val="single" w:sz="4" w:space="0" w:color="auto"/>
              <w:bottom w:val="single" w:sz="4" w:space="0" w:color="auto"/>
            </w:tcBorders>
            <w:vAlign w:val="center"/>
          </w:tcPr>
          <w:p w14:paraId="778B35AC" w14:textId="1F6413C0" w:rsidR="004B49F5" w:rsidRPr="00112AA3" w:rsidRDefault="00F4773A" w:rsidP="006958E6">
            <w:pPr>
              <w:jc w:val="center"/>
              <w:rPr>
                <w:rFonts w:ascii="GHEA Grapalat" w:hAnsi="GHEA Grapalat"/>
                <w:b/>
                <w:bCs/>
                <w:iCs/>
                <w:color w:val="000000" w:themeColor="text1"/>
                <w:sz w:val="20"/>
                <w:szCs w:val="20"/>
              </w:rPr>
            </w:pPr>
            <w:r w:rsidRPr="00112AA3">
              <w:rPr>
                <w:rFonts w:ascii="GHEA Grapalat" w:hAnsi="GHEA Grapalat"/>
                <w:b/>
                <w:bCs/>
                <w:iCs/>
                <w:color w:val="000000" w:themeColor="text1"/>
                <w:sz w:val="20"/>
                <w:szCs w:val="20"/>
              </w:rPr>
              <w:t>12</w:t>
            </w:r>
          </w:p>
        </w:tc>
        <w:tc>
          <w:tcPr>
            <w:tcW w:w="1710" w:type="dxa"/>
            <w:tcBorders>
              <w:top w:val="single" w:sz="4" w:space="0" w:color="auto"/>
              <w:left w:val="nil"/>
              <w:bottom w:val="single" w:sz="4" w:space="0" w:color="auto"/>
              <w:right w:val="single" w:sz="4" w:space="0" w:color="auto"/>
            </w:tcBorders>
            <w:vAlign w:val="center"/>
          </w:tcPr>
          <w:p w14:paraId="3296FD6C" w14:textId="135F3623" w:rsidR="004B49F5" w:rsidRPr="00112AA3" w:rsidRDefault="006958E6" w:rsidP="006958E6">
            <w:pPr>
              <w:ind w:right="-897"/>
              <w:rPr>
                <w:rFonts w:ascii="GHEA Grapalat" w:hAnsi="GHEA Grapalat"/>
                <w:b/>
                <w:bCs/>
                <w:iCs/>
                <w:color w:val="000000" w:themeColor="text1"/>
                <w:sz w:val="20"/>
                <w:szCs w:val="20"/>
                <w:lang w:val="hy-AM"/>
              </w:rPr>
            </w:pPr>
            <w:r w:rsidRPr="00112AA3">
              <w:rPr>
                <w:rFonts w:ascii="GHEA Grapalat" w:hAnsi="GHEA Grapalat"/>
                <w:b/>
                <w:bCs/>
                <w:iCs/>
                <w:color w:val="000000" w:themeColor="text1"/>
                <w:sz w:val="20"/>
                <w:szCs w:val="20"/>
                <w:lang w:val="hy-AM"/>
              </w:rPr>
              <w:t>80 000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6584EE7A" w14:textId="46AC8FE4" w:rsidR="004B49F5" w:rsidRPr="00112AA3" w:rsidRDefault="00161140" w:rsidP="0068372F">
            <w:pPr>
              <w:rPr>
                <w:rFonts w:ascii="GHEA Grapalat" w:hAnsi="GHEA Grapalat"/>
                <w:b/>
                <w:bCs/>
                <w:iCs/>
                <w:color w:val="000000" w:themeColor="text1"/>
                <w:sz w:val="20"/>
                <w:szCs w:val="20"/>
                <w:lang w:val="hy-AM"/>
              </w:rPr>
            </w:pPr>
            <w:r w:rsidRPr="00112AA3">
              <w:rPr>
                <w:rFonts w:ascii="GHEA Grapalat" w:hAnsi="GHEA Grapalat"/>
                <w:b/>
                <w:bCs/>
                <w:iCs/>
                <w:color w:val="000000" w:themeColor="text1"/>
                <w:sz w:val="20"/>
                <w:szCs w:val="20"/>
                <w:lang w:val="hy-AM"/>
              </w:rPr>
              <w:t xml:space="preserve">WD-40 </w:t>
            </w:r>
            <w:r w:rsidR="0068372F" w:rsidRPr="00112AA3">
              <w:rPr>
                <w:rFonts w:ascii="GHEA Grapalat" w:hAnsi="GHEA Grapalat"/>
                <w:b/>
                <w:bCs/>
                <w:iCs/>
                <w:color w:val="000000" w:themeColor="text1"/>
                <w:sz w:val="20"/>
                <w:szCs w:val="20"/>
                <w:lang w:val="hy-AM"/>
              </w:rPr>
              <w:t>Բ</w:t>
            </w:r>
            <w:r w:rsidR="006958E6" w:rsidRPr="00112AA3">
              <w:rPr>
                <w:rFonts w:ascii="GHEA Grapalat" w:hAnsi="GHEA Grapalat"/>
                <w:b/>
                <w:bCs/>
                <w:iCs/>
                <w:color w:val="000000" w:themeColor="text1"/>
                <w:sz w:val="20"/>
                <w:szCs w:val="20"/>
                <w:lang w:val="hy-AM"/>
              </w:rPr>
              <w:t xml:space="preserve">ազմաֆունկցիոնալ </w:t>
            </w:r>
            <w:r w:rsidR="0068372F" w:rsidRPr="00112AA3">
              <w:rPr>
                <w:rFonts w:ascii="GHEA Grapalat" w:hAnsi="GHEA Grapalat"/>
                <w:b/>
                <w:bCs/>
                <w:iCs/>
                <w:color w:val="000000" w:themeColor="text1"/>
                <w:sz w:val="20"/>
                <w:szCs w:val="20"/>
                <w:lang w:val="hy-AM"/>
              </w:rPr>
              <w:t>հակակոռոզիոն քսանյութ</w:t>
            </w:r>
          </w:p>
        </w:tc>
      </w:tr>
      <w:tr w:rsidR="004B49F5" w:rsidRPr="00415083" w14:paraId="179D9F77" w14:textId="77777777" w:rsidTr="004E2825">
        <w:trPr>
          <w:trHeight w:val="76"/>
        </w:trPr>
        <w:tc>
          <w:tcPr>
            <w:tcW w:w="1075" w:type="dxa"/>
            <w:tcBorders>
              <w:top w:val="single" w:sz="4" w:space="0" w:color="auto"/>
              <w:bottom w:val="single" w:sz="4" w:space="0" w:color="auto"/>
            </w:tcBorders>
          </w:tcPr>
          <w:p w14:paraId="459399E3" w14:textId="55B662BE" w:rsidR="004B49F5" w:rsidRPr="00112AA3" w:rsidRDefault="00D61449" w:rsidP="000F1B79">
            <w:pPr>
              <w:jc w:val="center"/>
              <w:rPr>
                <w:rFonts w:ascii="GHEA Grapalat" w:hAnsi="GHEA Grapalat"/>
                <w:b/>
                <w:bCs/>
                <w:iCs/>
                <w:color w:val="000000" w:themeColor="text1"/>
                <w:sz w:val="20"/>
                <w:szCs w:val="20"/>
              </w:rPr>
            </w:pPr>
            <w:r w:rsidRPr="00112AA3">
              <w:rPr>
                <w:rFonts w:ascii="GHEA Grapalat" w:hAnsi="GHEA Grapalat"/>
                <w:b/>
                <w:bCs/>
                <w:iCs/>
                <w:color w:val="000000" w:themeColor="text1"/>
                <w:sz w:val="20"/>
                <w:szCs w:val="20"/>
              </w:rPr>
              <w:t>1</w:t>
            </w:r>
            <w:r w:rsidR="00F4773A" w:rsidRPr="00112AA3">
              <w:rPr>
                <w:rFonts w:ascii="GHEA Grapalat" w:hAnsi="GHEA Grapalat"/>
                <w:b/>
                <w:bCs/>
                <w:iCs/>
                <w:color w:val="000000" w:themeColor="text1"/>
                <w:sz w:val="20"/>
                <w:szCs w:val="20"/>
              </w:rPr>
              <w:t>3</w:t>
            </w:r>
          </w:p>
        </w:tc>
        <w:tc>
          <w:tcPr>
            <w:tcW w:w="1710" w:type="dxa"/>
            <w:tcBorders>
              <w:top w:val="single" w:sz="4" w:space="0" w:color="auto"/>
              <w:left w:val="nil"/>
              <w:bottom w:val="single" w:sz="4" w:space="0" w:color="auto"/>
              <w:right w:val="single" w:sz="4" w:space="0" w:color="auto"/>
            </w:tcBorders>
          </w:tcPr>
          <w:p w14:paraId="4A83788C" w14:textId="383E19C8" w:rsidR="004B49F5" w:rsidRPr="00112AA3" w:rsidRDefault="006958E6" w:rsidP="000F1B79">
            <w:pPr>
              <w:ind w:right="-897"/>
              <w:rPr>
                <w:rFonts w:ascii="GHEA Grapalat" w:hAnsi="GHEA Grapalat"/>
                <w:b/>
                <w:bCs/>
                <w:iCs/>
                <w:color w:val="000000" w:themeColor="text1"/>
                <w:sz w:val="20"/>
                <w:szCs w:val="20"/>
              </w:rPr>
            </w:pPr>
            <w:r w:rsidRPr="00112AA3">
              <w:rPr>
                <w:rFonts w:ascii="GHEA Grapalat" w:hAnsi="GHEA Grapalat"/>
                <w:b/>
                <w:bCs/>
                <w:iCs/>
                <w:color w:val="000000" w:themeColor="text1"/>
                <w:sz w:val="20"/>
                <w:szCs w:val="20"/>
              </w:rPr>
              <w:t>5</w:t>
            </w:r>
            <w:r w:rsidR="004B49F5" w:rsidRPr="00112AA3">
              <w:rPr>
                <w:rFonts w:ascii="GHEA Grapalat" w:hAnsi="GHEA Grapalat"/>
                <w:b/>
                <w:bCs/>
                <w:iCs/>
                <w:color w:val="000000" w:themeColor="text1"/>
                <w:sz w:val="20"/>
                <w:szCs w:val="20"/>
              </w:rPr>
              <w:t>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0B47FF5" w14:textId="06205DD6" w:rsidR="004B49F5" w:rsidRPr="00112AA3" w:rsidRDefault="006958E6" w:rsidP="006958E6">
            <w:pPr>
              <w:rPr>
                <w:rFonts w:ascii="GHEA Grapalat" w:hAnsi="GHEA Grapalat"/>
                <w:b/>
                <w:bCs/>
                <w:iCs/>
                <w:color w:val="000000" w:themeColor="text1"/>
                <w:sz w:val="20"/>
                <w:szCs w:val="20"/>
                <w:lang w:val="hy-AM"/>
              </w:rPr>
            </w:pPr>
            <w:r w:rsidRPr="00112AA3">
              <w:rPr>
                <w:rFonts w:ascii="GHEA Grapalat" w:hAnsi="GHEA Grapalat"/>
                <w:b/>
                <w:bCs/>
                <w:iCs/>
                <w:color w:val="000000" w:themeColor="text1"/>
                <w:sz w:val="20"/>
                <w:szCs w:val="20"/>
                <w:lang w:val="hy-AM"/>
              </w:rPr>
              <w:t>Բուրան /եռակցման համար/</w:t>
            </w:r>
          </w:p>
        </w:tc>
      </w:tr>
    </w:tbl>
    <w:p w14:paraId="48005CD2" w14:textId="5E31BFD3" w:rsidR="00FE18B3" w:rsidRPr="00415083" w:rsidRDefault="00FE18B3" w:rsidP="00D165E7">
      <w:pPr>
        <w:pStyle w:val="BodyTextIndent2"/>
        <w:spacing w:line="240" w:lineRule="auto"/>
        <w:ind w:firstLine="567"/>
        <w:rPr>
          <w:rFonts w:ascii="GHEA Grapalat" w:hAnsi="GHEA Grapalat"/>
          <w:color w:val="000000" w:themeColor="text1"/>
        </w:rPr>
      </w:pPr>
    </w:p>
    <w:p w14:paraId="3598F8A4"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0EE5D046"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7396751A" w14:textId="77777777" w:rsidR="00FE18B3" w:rsidRPr="00415083" w:rsidRDefault="00FE18B3" w:rsidP="00D165E7">
      <w:pPr>
        <w:pStyle w:val="BodyTextIndent2"/>
        <w:spacing w:line="240" w:lineRule="auto"/>
        <w:ind w:firstLine="567"/>
        <w:rPr>
          <w:rFonts w:ascii="GHEA Grapalat" w:hAnsi="GHEA Grapalat"/>
          <w:color w:val="000000" w:themeColor="text1"/>
        </w:rPr>
      </w:pPr>
    </w:p>
    <w:p w14:paraId="1114D3B6"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09F97C9" w14:textId="77777777" w:rsidR="00FE18B3" w:rsidRPr="00415083" w:rsidRDefault="00FE18B3" w:rsidP="00EF3662">
      <w:pPr>
        <w:pStyle w:val="BodyTextIndent2"/>
        <w:spacing w:line="240" w:lineRule="auto"/>
        <w:ind w:firstLine="567"/>
        <w:rPr>
          <w:rFonts w:ascii="GHEA Grapalat" w:hAnsi="GHEA Grapalat"/>
          <w:color w:val="000000" w:themeColor="text1"/>
        </w:rPr>
      </w:pPr>
    </w:p>
    <w:p w14:paraId="23139172" w14:textId="77777777" w:rsidR="006958E6" w:rsidRDefault="006958E6" w:rsidP="00EF3662">
      <w:pPr>
        <w:pStyle w:val="BodyTextIndent2"/>
        <w:spacing w:line="240" w:lineRule="auto"/>
        <w:ind w:firstLine="567"/>
        <w:rPr>
          <w:rFonts w:ascii="GHEA Grapalat" w:hAnsi="GHEA Grapalat"/>
        </w:rPr>
      </w:pPr>
    </w:p>
    <w:p w14:paraId="40BF98A8" w14:textId="77777777" w:rsidR="006958E6" w:rsidRDefault="006958E6" w:rsidP="00EF3662">
      <w:pPr>
        <w:pStyle w:val="BodyTextIndent2"/>
        <w:spacing w:line="240" w:lineRule="auto"/>
        <w:ind w:firstLine="567"/>
        <w:rPr>
          <w:rFonts w:ascii="GHEA Grapalat" w:hAnsi="GHEA Grapalat"/>
        </w:rPr>
      </w:pPr>
    </w:p>
    <w:p w14:paraId="2365AA7C" w14:textId="77777777" w:rsidR="006958E6" w:rsidRDefault="006958E6" w:rsidP="00EF3662">
      <w:pPr>
        <w:pStyle w:val="BodyTextIndent2"/>
        <w:spacing w:line="240" w:lineRule="auto"/>
        <w:ind w:firstLine="567"/>
        <w:rPr>
          <w:rFonts w:ascii="GHEA Grapalat" w:hAnsi="GHEA Grapalat"/>
        </w:rPr>
      </w:pPr>
    </w:p>
    <w:p w14:paraId="0E4A28CC" w14:textId="77777777" w:rsidR="006958E6" w:rsidRDefault="006958E6" w:rsidP="00EF3662">
      <w:pPr>
        <w:pStyle w:val="BodyTextIndent2"/>
        <w:spacing w:line="240" w:lineRule="auto"/>
        <w:ind w:firstLine="567"/>
        <w:rPr>
          <w:rFonts w:ascii="GHEA Grapalat" w:hAnsi="GHEA Grapalat"/>
          <w:lang w:val="hy-AM"/>
        </w:rPr>
      </w:pPr>
      <w:r>
        <w:rPr>
          <w:rFonts w:ascii="GHEA Grapalat" w:hAnsi="GHEA Grapalat"/>
          <w:lang w:val="hy-AM"/>
        </w:rPr>
        <w:t xml:space="preserve">  </w:t>
      </w:r>
    </w:p>
    <w:p w14:paraId="36D4D9EA" w14:textId="77777777" w:rsidR="006958E6" w:rsidRDefault="006958E6" w:rsidP="00EF3662">
      <w:pPr>
        <w:pStyle w:val="BodyTextIndent2"/>
        <w:spacing w:line="240" w:lineRule="auto"/>
        <w:ind w:firstLine="567"/>
        <w:rPr>
          <w:rFonts w:ascii="GHEA Grapalat" w:hAnsi="GHEA Grapalat"/>
          <w:lang w:val="hy-AM"/>
        </w:rPr>
      </w:pPr>
    </w:p>
    <w:p w14:paraId="1EB8B223" w14:textId="77777777" w:rsidR="006958E6" w:rsidRDefault="006958E6" w:rsidP="00EF3662">
      <w:pPr>
        <w:pStyle w:val="BodyTextIndent2"/>
        <w:spacing w:line="240" w:lineRule="auto"/>
        <w:ind w:firstLine="567"/>
        <w:rPr>
          <w:rFonts w:ascii="GHEA Grapalat" w:hAnsi="GHEA Grapalat"/>
          <w:lang w:val="hy-AM"/>
        </w:rPr>
      </w:pPr>
    </w:p>
    <w:p w14:paraId="2E96B12C" w14:textId="77777777" w:rsidR="006958E6" w:rsidRDefault="006958E6" w:rsidP="00EF3662">
      <w:pPr>
        <w:pStyle w:val="BodyTextIndent2"/>
        <w:spacing w:line="240" w:lineRule="auto"/>
        <w:ind w:firstLine="567"/>
        <w:rPr>
          <w:rFonts w:ascii="GHEA Grapalat" w:hAnsi="GHEA Grapalat"/>
          <w:lang w:val="hy-AM"/>
        </w:rPr>
      </w:pPr>
    </w:p>
    <w:p w14:paraId="6617B142" w14:textId="77777777" w:rsidR="006958E6" w:rsidRDefault="006958E6" w:rsidP="00EF3662">
      <w:pPr>
        <w:pStyle w:val="BodyTextIndent2"/>
        <w:spacing w:line="240" w:lineRule="auto"/>
        <w:ind w:firstLine="567"/>
        <w:rPr>
          <w:rFonts w:ascii="GHEA Grapalat" w:hAnsi="GHEA Grapalat"/>
          <w:lang w:val="hy-AM"/>
        </w:rPr>
      </w:pPr>
    </w:p>
    <w:p w14:paraId="5B505EB9" w14:textId="77777777" w:rsidR="00FA3474" w:rsidRDefault="00FA3474" w:rsidP="00EF3662">
      <w:pPr>
        <w:pStyle w:val="BodyTextIndent2"/>
        <w:spacing w:line="240" w:lineRule="auto"/>
        <w:ind w:firstLine="567"/>
        <w:rPr>
          <w:rFonts w:ascii="GHEA Grapalat" w:hAnsi="GHEA Grapalat"/>
        </w:rPr>
      </w:pPr>
    </w:p>
    <w:p w14:paraId="354EC15D" w14:textId="77777777" w:rsidR="00FA3474" w:rsidRDefault="00FA3474" w:rsidP="00EF3662">
      <w:pPr>
        <w:pStyle w:val="BodyTextIndent2"/>
        <w:spacing w:line="240" w:lineRule="auto"/>
        <w:ind w:firstLine="567"/>
        <w:rPr>
          <w:rFonts w:ascii="GHEA Grapalat" w:hAnsi="GHEA Grapalat"/>
        </w:rPr>
      </w:pPr>
    </w:p>
    <w:p w14:paraId="295CE4AE" w14:textId="77777777" w:rsidR="00FA3474" w:rsidRDefault="00FA3474" w:rsidP="00EF3662">
      <w:pPr>
        <w:pStyle w:val="BodyTextIndent2"/>
        <w:spacing w:line="240" w:lineRule="auto"/>
        <w:ind w:firstLine="567"/>
        <w:rPr>
          <w:rFonts w:ascii="GHEA Grapalat" w:hAnsi="GHEA Grapalat"/>
        </w:rPr>
      </w:pPr>
    </w:p>
    <w:p w14:paraId="6BBD9D28" w14:textId="77777777" w:rsidR="00FA3474" w:rsidRDefault="00FA3474" w:rsidP="00EF3662">
      <w:pPr>
        <w:pStyle w:val="BodyTextIndent2"/>
        <w:spacing w:line="240" w:lineRule="auto"/>
        <w:ind w:firstLine="567"/>
        <w:rPr>
          <w:rFonts w:ascii="GHEA Grapalat" w:hAnsi="GHEA Grapalat"/>
        </w:rPr>
      </w:pPr>
    </w:p>
    <w:p w14:paraId="232E0DB6" w14:textId="4E0BD41A"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08E2D38" w14:textId="77777777" w:rsidR="00BD4C36" w:rsidRPr="00FF6B50"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p>
    <w:p w14:paraId="32303A29" w14:textId="096982CE"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6CE6B897"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Default="00096865" w:rsidP="00FE18B3">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4481DA3" w14:textId="77777777" w:rsidR="00B90C8A" w:rsidRDefault="00B90C8A" w:rsidP="00FE18B3">
      <w:pPr>
        <w:autoSpaceDE w:val="0"/>
        <w:autoSpaceDN w:val="0"/>
        <w:adjustRightInd w:val="0"/>
        <w:ind w:firstLine="567"/>
        <w:jc w:val="both"/>
        <w:rPr>
          <w:rFonts w:ascii="GHEA Grapalat" w:hAnsi="GHEA Grapalat" w:cs="Arial Unicode"/>
          <w:sz w:val="20"/>
          <w:lang w:val="hy-AM"/>
        </w:rPr>
      </w:pPr>
    </w:p>
    <w:p w14:paraId="4DA5BB00" w14:textId="77777777" w:rsidR="00B90C8A" w:rsidRDefault="00B90C8A" w:rsidP="00FE18B3">
      <w:pPr>
        <w:autoSpaceDE w:val="0"/>
        <w:autoSpaceDN w:val="0"/>
        <w:adjustRightInd w:val="0"/>
        <w:ind w:firstLine="567"/>
        <w:jc w:val="both"/>
        <w:rPr>
          <w:rFonts w:ascii="GHEA Grapalat" w:hAnsi="GHEA Grapalat" w:cs="Arial Unicode"/>
          <w:sz w:val="20"/>
          <w:lang w:val="hy-AM"/>
        </w:rPr>
      </w:pPr>
    </w:p>
    <w:p w14:paraId="6A03BF19" w14:textId="77777777" w:rsidR="00B90C8A" w:rsidRPr="00FE18B3" w:rsidRDefault="00B90C8A" w:rsidP="00FE18B3">
      <w:pPr>
        <w:autoSpaceDE w:val="0"/>
        <w:autoSpaceDN w:val="0"/>
        <w:adjustRightInd w:val="0"/>
        <w:ind w:firstLine="567"/>
        <w:jc w:val="both"/>
        <w:rPr>
          <w:rFonts w:ascii="GHEA Grapalat" w:hAnsi="GHEA Grapalat" w:cs="Arial Unicode"/>
          <w:color w:val="000000" w:themeColor="text1"/>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5E678BF3"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8A4139">
        <w:rPr>
          <w:rFonts w:ascii="GHEA Grapalat" w:hAnsi="GHEA Grapalat" w:cs="Sylfaen"/>
          <w:b/>
          <w:bCs/>
          <w:szCs w:val="24"/>
          <w:lang w:val="hy-AM"/>
        </w:rPr>
        <w:t>12:</w:t>
      </w:r>
      <w:r w:rsidR="008A4139" w:rsidRPr="00E166BE">
        <w:rPr>
          <w:rFonts w:ascii="GHEA Grapalat" w:hAnsi="GHEA Grapalat" w:cs="Sylfaen"/>
          <w:b/>
          <w:bCs/>
          <w:szCs w:val="24"/>
          <w:lang w:val="hy-AM"/>
        </w:rPr>
        <w:t>0</w:t>
      </w:r>
      <w:r w:rsidR="00536254">
        <w:rPr>
          <w:rFonts w:ascii="GHEA Grapalat" w:hAnsi="GHEA Grapalat" w:cs="Sylfaen"/>
          <w:b/>
          <w:bCs/>
          <w:szCs w:val="24"/>
          <w:lang w:val="hy-AM"/>
        </w:rPr>
        <w:t>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8F325D5"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A3474">
        <w:rPr>
          <w:rFonts w:ascii="GHEA Grapalat" w:hAnsi="GHEA Grapalat" w:cs="Sylfaen"/>
          <w:b/>
          <w:szCs w:val="24"/>
          <w:lang w:val="hy-AM"/>
        </w:rPr>
        <w:t>Ա</w:t>
      </w:r>
      <w:r w:rsidR="00F15544" w:rsidRPr="00E166BE">
        <w:rPr>
          <w:rFonts w:ascii="GHEA Grapalat" w:hAnsi="GHEA Grapalat" w:cs="Sylfaen"/>
          <w:b/>
          <w:szCs w:val="24"/>
          <w:lang w:val="hy-AM"/>
        </w:rPr>
        <w:t>.</w:t>
      </w:r>
      <w:r w:rsidR="00FA3474">
        <w:rPr>
          <w:rFonts w:ascii="GHEA Grapalat" w:hAnsi="GHEA Grapalat" w:cs="Sylfaen"/>
          <w:b/>
          <w:szCs w:val="24"/>
          <w:lang w:val="hy-AM"/>
        </w:rPr>
        <w:t>Մելիք</w:t>
      </w:r>
      <w:r w:rsidR="00F15544" w:rsidRPr="00E166BE">
        <w:rPr>
          <w:rFonts w:ascii="GHEA Grapalat" w:hAnsi="GHEA Grapalat" w:cs="Sylfaen"/>
          <w:b/>
          <w:szCs w:val="24"/>
          <w:lang w:val="hy-AM"/>
        </w:rPr>
        <w:t>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7401244" w14:textId="65D94976" w:rsidR="00FC0CE3" w:rsidRDefault="00E410D5" w:rsidP="00FA3474">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5BE424DC" w14:textId="77777777" w:rsidR="00FA3474" w:rsidRPr="00FA3474" w:rsidRDefault="00FA3474" w:rsidP="00FA3474">
      <w:pPr>
        <w:pStyle w:val="norm"/>
        <w:spacing w:line="240" w:lineRule="auto"/>
        <w:ind w:left="810" w:firstLine="0"/>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CA42828"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24925">
        <w:rPr>
          <w:rFonts w:ascii="GHEA Grapalat" w:hAnsi="GHEA Grapalat" w:cs="Sylfaen"/>
          <w:b/>
          <w:szCs w:val="24"/>
        </w:rPr>
        <w:t>12:0</w:t>
      </w:r>
      <w:r w:rsidR="00536254">
        <w:rPr>
          <w:rFonts w:ascii="GHEA Grapalat" w:hAnsi="GHEA Grapalat" w:cs="Sylfaen"/>
          <w:b/>
          <w:szCs w:val="24"/>
        </w:rPr>
        <w:t>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5A66E276"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A24A13B"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w:t>
      </w:r>
      <w:r w:rsidRPr="00A71D81">
        <w:rPr>
          <w:rFonts w:ascii="GHEA Grapalat" w:hAnsi="GHEA Grapalat" w:cs="Sylfaen"/>
          <w:szCs w:val="24"/>
        </w:rPr>
        <w:lastRenderedPageBreak/>
        <w:t xml:space="preserve">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8A4139">
        <w:rPr>
          <w:rFonts w:ascii="GHEA Grapalat" w:hAnsi="GHEA Grapalat" w:cs="Sylfaen"/>
          <w:color w:val="FF0000"/>
          <w:sz w:val="20"/>
          <w:lang w:val="hy-AM"/>
        </w:rPr>
        <w:t xml:space="preserve">հաջորդող </w:t>
      </w:r>
      <w:r w:rsidR="008A4139" w:rsidRPr="00E166BE">
        <w:rPr>
          <w:rFonts w:ascii="GHEA Grapalat" w:hAnsi="GHEA Grapalat" w:cs="Sylfaen"/>
          <w:color w:val="FF0000"/>
          <w:sz w:val="20"/>
          <w:lang w:val="hy-AM"/>
        </w:rPr>
        <w:t>2</w:t>
      </w:r>
      <w:r w:rsidRPr="008A4139">
        <w:rPr>
          <w:rFonts w:ascii="GHEA Grapalat" w:hAnsi="GHEA Grapalat" w:cs="Sylfaen"/>
          <w:color w:val="FF0000"/>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lastRenderedPageBreak/>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953BB0">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D9C6570" w:rsidR="00B2572B" w:rsidRPr="00A71D81" w:rsidRDefault="00B2572B" w:rsidP="00953BB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518BA">
        <w:rPr>
          <w:rFonts w:ascii="GHEA Grapalat" w:hAnsi="GHEA Grapalat"/>
          <w:b/>
          <w:lang w:val="es-ES"/>
        </w:rPr>
        <w:t>ԵԷՏ-ԳՀԱՊՁԲ-</w:t>
      </w:r>
      <w:r w:rsidR="007A6871">
        <w:rPr>
          <w:rFonts w:ascii="GHEA Grapalat" w:hAnsi="GHEA Grapalat"/>
          <w:b/>
          <w:lang w:val="es-ES"/>
        </w:rPr>
        <w:t>26/25</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953BB0">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953BB0">
      <w:pPr>
        <w:jc w:val="center"/>
        <w:rPr>
          <w:rFonts w:ascii="GHEA Grapalat" w:hAnsi="GHEA Grapalat" w:cs="Sylfaen"/>
          <w:b/>
          <w:lang w:val="es-ES"/>
        </w:rPr>
      </w:pPr>
    </w:p>
    <w:p w14:paraId="5DB229B8" w14:textId="129610AD" w:rsidR="00B2572B" w:rsidRPr="00A71D81" w:rsidRDefault="00B2572B" w:rsidP="00953BB0">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953BB0">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953BB0">
      <w:pPr>
        <w:rPr>
          <w:lang w:val="es-ES" w:eastAsia="ru-RU"/>
        </w:rPr>
      </w:pPr>
    </w:p>
    <w:p w14:paraId="3E42681A" w14:textId="77777777" w:rsidR="00B2572B" w:rsidRPr="00A71D81" w:rsidRDefault="00B2572B" w:rsidP="00953BB0">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953BB0">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CF1A75F" w:rsidR="00B2572B" w:rsidRPr="00A71D81" w:rsidRDefault="00B2572B" w:rsidP="00953BB0">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C0CE3">
        <w:rPr>
          <w:rFonts w:ascii="GHEA Grapalat" w:hAnsi="GHEA Grapalat"/>
          <w:sz w:val="22"/>
          <w:szCs w:val="22"/>
          <w:lang w:val="hy-AM"/>
        </w:rPr>
        <w:t xml:space="preserve">  </w:t>
      </w:r>
      <w:r w:rsidRPr="00A71D81">
        <w:rPr>
          <w:rFonts w:ascii="GHEA Grapalat" w:hAnsi="GHEA Grapalat"/>
          <w:lang w:val="es-ES"/>
        </w:rPr>
        <w:t>«</w:t>
      </w:r>
      <w:r w:rsidR="009518BA">
        <w:rPr>
          <w:rFonts w:ascii="GHEA Grapalat" w:hAnsi="GHEA Grapalat"/>
          <w:sz w:val="20"/>
          <w:szCs w:val="20"/>
          <w:lang w:val="es-ES"/>
        </w:rPr>
        <w:t>ԵԷՏ-ԳՀԱՊՁԲ-</w:t>
      </w:r>
      <w:r w:rsidR="007A6871">
        <w:rPr>
          <w:rFonts w:ascii="GHEA Grapalat" w:hAnsi="GHEA Grapalat"/>
          <w:sz w:val="20"/>
          <w:szCs w:val="20"/>
          <w:lang w:val="es-ES"/>
        </w:rPr>
        <w:t>26/25</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953BB0">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953BB0">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953BB0">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953BB0">
      <w:pPr>
        <w:jc w:val="both"/>
        <w:rPr>
          <w:rFonts w:ascii="GHEA Grapalat" w:hAnsi="GHEA Grapalat"/>
          <w:sz w:val="12"/>
          <w:szCs w:val="12"/>
          <w:u w:val="single"/>
          <w:lang w:val="es-ES"/>
        </w:rPr>
      </w:pPr>
    </w:p>
    <w:p w14:paraId="2AAD688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953BB0">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953BB0">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953BB0">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953BB0">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953BB0">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953BB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953BB0">
      <w:pPr>
        <w:jc w:val="both"/>
        <w:rPr>
          <w:rFonts w:ascii="GHEA Grapalat" w:hAnsi="GHEA Grapalat" w:cs="Arial"/>
          <w:vertAlign w:val="superscript"/>
          <w:lang w:val="es-ES"/>
        </w:rPr>
      </w:pPr>
    </w:p>
    <w:p w14:paraId="05985BF6" w14:textId="77777777" w:rsidR="00B2572B" w:rsidRPr="00A71D81" w:rsidRDefault="00B2572B" w:rsidP="00953BB0">
      <w:pPr>
        <w:jc w:val="both"/>
        <w:rPr>
          <w:rFonts w:ascii="GHEA Grapalat" w:hAnsi="GHEA Grapalat"/>
          <w:sz w:val="22"/>
          <w:szCs w:val="22"/>
          <w:lang w:val="es-ES"/>
        </w:rPr>
      </w:pPr>
    </w:p>
    <w:p w14:paraId="410CB0A1" w14:textId="77777777" w:rsidR="00B2572B" w:rsidRPr="00A71D81" w:rsidRDefault="00B2572B" w:rsidP="00953BB0">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953BB0">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953BB0">
      <w:pPr>
        <w:jc w:val="right"/>
        <w:rPr>
          <w:rFonts w:ascii="GHEA Grapalat" w:hAnsi="GHEA Grapalat"/>
          <w:sz w:val="10"/>
          <w:szCs w:val="10"/>
          <w:lang w:val="es-ES"/>
        </w:rPr>
      </w:pPr>
    </w:p>
    <w:p w14:paraId="3A1B483D" w14:textId="77777777" w:rsidR="00B2572B" w:rsidRPr="00A71D81" w:rsidRDefault="00B2572B" w:rsidP="00953BB0">
      <w:pPr>
        <w:jc w:val="right"/>
        <w:rPr>
          <w:rFonts w:ascii="GHEA Grapalat" w:hAnsi="GHEA Grapalat"/>
          <w:sz w:val="10"/>
          <w:szCs w:val="10"/>
          <w:lang w:val="es-ES"/>
        </w:rPr>
      </w:pPr>
    </w:p>
    <w:p w14:paraId="43AF28B2" w14:textId="77777777" w:rsidR="00B2572B" w:rsidRPr="00A71D81" w:rsidRDefault="00B2572B" w:rsidP="00953BB0">
      <w:pPr>
        <w:jc w:val="right"/>
        <w:rPr>
          <w:rFonts w:ascii="GHEA Grapalat" w:hAnsi="GHEA Grapalat"/>
          <w:sz w:val="10"/>
          <w:szCs w:val="10"/>
          <w:lang w:val="es-ES"/>
        </w:rPr>
      </w:pPr>
    </w:p>
    <w:p w14:paraId="31B91B04" w14:textId="77777777" w:rsidR="00B2572B" w:rsidRPr="00A71D81" w:rsidRDefault="00B2572B" w:rsidP="00953BB0">
      <w:pPr>
        <w:jc w:val="right"/>
        <w:rPr>
          <w:rFonts w:ascii="GHEA Grapalat" w:hAnsi="GHEA Grapalat"/>
          <w:sz w:val="10"/>
          <w:szCs w:val="10"/>
          <w:lang w:val="hy-AM"/>
        </w:rPr>
      </w:pPr>
    </w:p>
    <w:p w14:paraId="254E46F1"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953BB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953BB0">
      <w:pPr>
        <w:jc w:val="right"/>
        <w:rPr>
          <w:rFonts w:ascii="GHEA Grapalat" w:hAnsi="GHEA Grapalat"/>
          <w:sz w:val="10"/>
          <w:szCs w:val="10"/>
          <w:lang w:val="hy-AM"/>
        </w:rPr>
      </w:pPr>
    </w:p>
    <w:p w14:paraId="28CB8BA3" w14:textId="77777777" w:rsidR="003257F0" w:rsidRPr="00A71D81" w:rsidRDefault="003257F0" w:rsidP="00953BB0">
      <w:pPr>
        <w:ind w:firstLine="708"/>
        <w:jc w:val="both"/>
        <w:rPr>
          <w:rFonts w:ascii="GHEA Grapalat" w:hAnsi="GHEA Grapalat" w:cs="Arial"/>
          <w:sz w:val="20"/>
          <w:szCs w:val="20"/>
          <w:lang w:val="hy-AM"/>
        </w:rPr>
      </w:pPr>
    </w:p>
    <w:p w14:paraId="23B8C3CF" w14:textId="77777777" w:rsidR="003257F0" w:rsidRPr="00A71D81" w:rsidRDefault="003257F0" w:rsidP="00953BB0">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953BB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953BB0">
      <w:pPr>
        <w:ind w:firstLine="709"/>
        <w:rPr>
          <w:rFonts w:ascii="GHEA Grapalat" w:hAnsi="GHEA Grapalat" w:cs="Arial"/>
          <w:sz w:val="20"/>
          <w:szCs w:val="20"/>
          <w:lang w:val="hy-AM"/>
        </w:rPr>
      </w:pPr>
    </w:p>
    <w:p w14:paraId="661CA3CA" w14:textId="77777777" w:rsidR="00A5473D" w:rsidRPr="00A71D81" w:rsidRDefault="00A5473D" w:rsidP="00953BB0">
      <w:pPr>
        <w:ind w:firstLine="709"/>
        <w:jc w:val="both"/>
        <w:rPr>
          <w:rFonts w:ascii="GHEA Grapalat" w:hAnsi="GHEA Grapalat" w:cs="Arial"/>
          <w:sz w:val="20"/>
          <w:szCs w:val="20"/>
          <w:lang w:val="hy-AM"/>
        </w:rPr>
      </w:pPr>
    </w:p>
    <w:p w14:paraId="73C47C0F" w14:textId="77777777" w:rsidR="006C3873" w:rsidRPr="00AE74A0" w:rsidRDefault="006C3873" w:rsidP="00953BB0">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953BB0">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953BB0">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8FF3488" w:rsidR="00E56508" w:rsidRPr="00AE74A0" w:rsidRDefault="00E56508" w:rsidP="00953BB0">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518BA">
        <w:rPr>
          <w:rFonts w:ascii="GHEA Grapalat" w:hAnsi="GHEA Grapalat" w:cs="Arial"/>
          <w:sz w:val="20"/>
          <w:szCs w:val="20"/>
          <w:lang w:val="es-ES"/>
        </w:rPr>
        <w:t>ԵԷՏ-ԳՀԱՊՁԲ-</w:t>
      </w:r>
      <w:r w:rsidR="007A6871">
        <w:rPr>
          <w:rFonts w:ascii="GHEA Grapalat" w:hAnsi="GHEA Grapalat" w:cs="Arial"/>
          <w:sz w:val="20"/>
          <w:szCs w:val="20"/>
          <w:lang w:val="es-ES"/>
        </w:rPr>
        <w:t>26/25</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953BB0">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953BB0">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D382869" w:rsidR="006C3873" w:rsidRPr="00A71D81" w:rsidRDefault="00887807" w:rsidP="00953BB0">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518BA">
        <w:rPr>
          <w:rFonts w:ascii="GHEA Grapalat" w:hAnsi="GHEA Grapalat" w:cs="Sylfaen"/>
          <w:sz w:val="22"/>
          <w:szCs w:val="22"/>
          <w:lang w:val="hy-AM"/>
        </w:rPr>
        <w:t>ԵԷՏ-ԳՀԱՊՁԲ-</w:t>
      </w:r>
      <w:r w:rsidR="007A6871">
        <w:rPr>
          <w:rFonts w:ascii="GHEA Grapalat" w:hAnsi="GHEA Grapalat" w:cs="Sylfaen"/>
          <w:sz w:val="22"/>
          <w:szCs w:val="22"/>
          <w:lang w:val="hy-AM"/>
        </w:rPr>
        <w:t>26/25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53BB0">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53BB0">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53BB0">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53BB0">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53BB0">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53BB0">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53BB0">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953BB0">
      <w:pPr>
        <w:ind w:left="720"/>
        <w:jc w:val="both"/>
        <w:rPr>
          <w:rFonts w:ascii="GHEA Grapalat" w:hAnsi="GHEA Grapalat" w:cs="Arial"/>
          <w:sz w:val="20"/>
          <w:szCs w:val="20"/>
          <w:lang w:val="es-ES"/>
        </w:rPr>
      </w:pPr>
    </w:p>
    <w:p w14:paraId="5F157B7D" w14:textId="77777777" w:rsidR="005F1C06" w:rsidRPr="00A71D81" w:rsidRDefault="005F1C06" w:rsidP="00953BB0">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953BB0">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953BB0">
      <w:pPr>
        <w:jc w:val="both"/>
        <w:rPr>
          <w:rFonts w:ascii="GHEA Grapalat" w:hAnsi="GHEA Grapalat"/>
          <w:sz w:val="22"/>
          <w:szCs w:val="22"/>
          <w:lang w:val="hy-AM"/>
        </w:rPr>
      </w:pPr>
    </w:p>
    <w:p w14:paraId="5C4C0F43" w14:textId="73E055AC" w:rsidR="00BF1194" w:rsidRPr="00A71D81" w:rsidRDefault="00BF1194" w:rsidP="00953BB0">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953BB0">
      <w:pPr>
        <w:jc w:val="right"/>
        <w:rPr>
          <w:rFonts w:ascii="GHEA Grapalat" w:hAnsi="GHEA Grapalat"/>
          <w:sz w:val="10"/>
          <w:szCs w:val="10"/>
          <w:lang w:val="es-ES"/>
        </w:rPr>
      </w:pPr>
    </w:p>
    <w:p w14:paraId="277797DA" w14:textId="77777777" w:rsidR="00E97AB0" w:rsidRPr="00A71D81" w:rsidRDefault="00E97AB0" w:rsidP="00953BB0">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953B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953BB0">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953BB0">
      <w:pPr>
        <w:ind w:firstLine="708"/>
        <w:jc w:val="both"/>
        <w:rPr>
          <w:rFonts w:ascii="GHEA Grapalat" w:hAnsi="GHEA Grapalat"/>
          <w:sz w:val="20"/>
          <w:lang w:val="es-ES"/>
        </w:rPr>
      </w:pPr>
    </w:p>
    <w:p w14:paraId="7D076144" w14:textId="77777777" w:rsidR="00E97AB0" w:rsidRPr="00A71D81" w:rsidRDefault="00E97AB0" w:rsidP="00953BB0">
      <w:pPr>
        <w:ind w:firstLine="708"/>
        <w:jc w:val="both"/>
        <w:rPr>
          <w:rFonts w:ascii="GHEA Grapalat" w:hAnsi="GHEA Grapalat"/>
          <w:sz w:val="20"/>
          <w:lang w:val="es-ES"/>
        </w:rPr>
      </w:pPr>
    </w:p>
    <w:p w14:paraId="1F2B6404" w14:textId="77777777" w:rsidR="00B2572B" w:rsidRPr="00A71D81" w:rsidRDefault="00B2572B" w:rsidP="00953BB0">
      <w:pPr>
        <w:jc w:val="both"/>
        <w:rPr>
          <w:rFonts w:ascii="GHEA Grapalat" w:hAnsi="GHEA Grapalat"/>
          <w:sz w:val="20"/>
          <w:lang w:val="es-ES"/>
        </w:rPr>
      </w:pPr>
    </w:p>
    <w:p w14:paraId="5EA8C019" w14:textId="77777777" w:rsidR="00B2572B" w:rsidRPr="00A71D81" w:rsidRDefault="00B2572B" w:rsidP="00953BB0">
      <w:pPr>
        <w:jc w:val="both"/>
        <w:rPr>
          <w:rFonts w:ascii="GHEA Grapalat" w:hAnsi="GHEA Grapalat"/>
          <w:sz w:val="20"/>
          <w:lang w:val="es-ES"/>
        </w:rPr>
      </w:pPr>
    </w:p>
    <w:p w14:paraId="0ADE6656" w14:textId="77777777" w:rsidR="00B2572B" w:rsidRPr="00A71D81" w:rsidRDefault="00B2572B" w:rsidP="00953BB0">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953BB0">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AF7276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A6871">
        <w:rPr>
          <w:rFonts w:ascii="GHEA Grapalat" w:hAnsi="GHEA Grapalat"/>
          <w:b/>
          <w:lang w:val="hy-AM"/>
        </w:rPr>
        <w:t>26/25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9D45ED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9518BA">
        <w:rPr>
          <w:rFonts w:ascii="GHEA Grapalat" w:hAnsi="GHEA Grapalat" w:cs="Arial"/>
          <w:sz w:val="20"/>
          <w:szCs w:val="20"/>
          <w:lang w:val="es-ES"/>
        </w:rPr>
        <w:t>ԵԷՏ-ԳՀԱՊՁԲ-</w:t>
      </w:r>
      <w:r w:rsidR="007A6871">
        <w:rPr>
          <w:rFonts w:ascii="GHEA Grapalat" w:hAnsi="GHEA Grapalat" w:cs="Arial"/>
          <w:sz w:val="20"/>
          <w:szCs w:val="20"/>
          <w:lang w:val="es-ES"/>
        </w:rPr>
        <w:t>26/25</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016A442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A6871">
        <w:rPr>
          <w:rFonts w:ascii="GHEA Grapalat" w:hAnsi="GHEA Grapalat"/>
          <w:b/>
          <w:lang w:val="hy-AM"/>
        </w:rPr>
        <w:t>26/25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C0CE3" w:rsidRDefault="00BF1194" w:rsidP="00F42DC8">
      <w:pPr>
        <w:jc w:val="center"/>
        <w:rPr>
          <w:rFonts w:ascii="GHEA Grapalat" w:eastAsia="GHEA Grapalat" w:hAnsi="GHEA Grapalat" w:cs="GHEA Grapalat"/>
          <w:b/>
          <w:sz w:val="18"/>
          <w:szCs w:val="18"/>
        </w:rPr>
      </w:pPr>
      <w:r w:rsidRPr="00FC0CE3">
        <w:rPr>
          <w:rFonts w:ascii="GHEA Grapalat" w:eastAsia="GHEA Grapalat" w:hAnsi="GHEA Grapalat" w:cs="GHEA Grapalat"/>
          <w:b/>
          <w:sz w:val="18"/>
          <w:szCs w:val="18"/>
        </w:rPr>
        <w:lastRenderedPageBreak/>
        <w:t>I. Հայտարարագրի լրացման կարգը</w:t>
      </w:r>
    </w:p>
    <w:p w14:paraId="27DB47EB"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2262CC5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0CE3" w:rsidRDefault="00BF1194" w:rsidP="00FF26D4">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0CE3">
        <w:rPr>
          <w:rFonts w:ascii="GHEA Grapalat" w:eastAsia="GHEA Grapalat" w:hAnsi="GHEA Grapalat" w:cs="GHEA Grapalat"/>
          <w:sz w:val="18"/>
          <w:szCs w:val="18"/>
          <w:lang w:val="hy-AM"/>
        </w:rPr>
        <w:t xml:space="preserve">սույն ընթացակարգի </w:t>
      </w:r>
      <w:r w:rsidRPr="00FC0CE3">
        <w:rPr>
          <w:rFonts w:ascii="GHEA Grapalat" w:eastAsia="GHEA Grapalat" w:hAnsi="GHEA Grapalat" w:cs="GHEA Grapalat"/>
          <w:sz w:val="18"/>
          <w:szCs w:val="18"/>
        </w:rPr>
        <w:t>հայտում ներառվող փաստաթղթերը.</w:t>
      </w:r>
    </w:p>
    <w:p w14:paraId="0B754DAC" w14:textId="0380F08F" w:rsidR="00BF1194" w:rsidRPr="00FC0CE3" w:rsidRDefault="00BF1194" w:rsidP="00F42DC8">
      <w:pPr>
        <w:numPr>
          <w:ilvl w:val="1"/>
          <w:numId w:val="29"/>
        </w:numP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w:t>
      </w:r>
      <w:r w:rsidRPr="00FC0CE3">
        <w:rPr>
          <w:rFonts w:ascii="GHEA Grapalat" w:eastAsia="GHEA Grapalat" w:hAnsi="GHEA Grapalat" w:cs="GHEA Grapalat"/>
          <w:color w:val="000000"/>
          <w:sz w:val="18"/>
          <w:szCs w:val="18"/>
        </w:rPr>
        <w:t xml:space="preserve"> 2-րդ բաժինը (Բաժնետոմսերի ցուցակման տվյալները)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կամ Կազմակերպություն</w:t>
      </w:r>
      <w:r w:rsidRPr="00FC0CE3">
        <w:rPr>
          <w:rFonts w:ascii="GHEA Grapalat" w:eastAsia="GHEA Grapalat" w:hAnsi="GHEA Grapalat" w:cs="GHEA Grapalat"/>
          <w:sz w:val="18"/>
          <w:szCs w:val="18"/>
        </w:rPr>
        <w:t xml:space="preserve">ն </w:t>
      </w:r>
      <w:r w:rsidRPr="00FC0CE3">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0CE3">
        <w:rPr>
          <w:rFonts w:ascii="GHEA Grapalat" w:eastAsia="GHEA Grapalat" w:hAnsi="GHEA Grapalat" w:cs="GHEA Grapalat"/>
          <w:sz w:val="18"/>
          <w:szCs w:val="18"/>
        </w:rPr>
        <w:t>այս</w:t>
      </w:r>
      <w:r w:rsidRPr="00FC0CE3">
        <w:rPr>
          <w:rFonts w:ascii="GHEA Grapalat" w:eastAsia="GHEA Grapalat" w:hAnsi="GHEA Grapalat" w:cs="GHEA Grapalat"/>
          <w:color w:val="000000"/>
          <w:sz w:val="18"/>
          <w:szCs w:val="18"/>
        </w:rPr>
        <w:t xml:space="preserve"> բաժինը լրացվում է Կազմակերպության կամ </w:t>
      </w:r>
      <w:r w:rsidRPr="00FC0CE3">
        <w:rPr>
          <w:rFonts w:ascii="GHEA Grapalat" w:eastAsia="GHEA Grapalat" w:hAnsi="GHEA Grapalat" w:cs="GHEA Grapalat"/>
          <w:sz w:val="18"/>
          <w:szCs w:val="18"/>
        </w:rPr>
        <w:t>Կազմակերպությունն</w:t>
      </w:r>
      <w:r w:rsidRPr="00FC0CE3">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0CE3">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A9E12D5"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«Վերահսկողության մակարդակը» ենթաբաժինը լրացվում է, եթե հայտարարագրի 2</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0CE3">
        <w:rPr>
          <w:rFonts w:ascii="GHEA Grapalat" w:eastAsia="GHEA Grapalat" w:hAnsi="GHEA Grapalat" w:cs="GHEA Grapalat"/>
          <w:b/>
          <w:color w:val="000000"/>
          <w:sz w:val="18"/>
          <w:szCs w:val="18"/>
        </w:rPr>
        <w:t xml:space="preserve"> </w:t>
      </w:r>
      <w:r w:rsidRPr="00FC0CE3">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C129AF"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4BBA40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lastRenderedPageBreak/>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46F056C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բ</w:t>
      </w:r>
      <w:r w:rsidRPr="00FC0CE3">
        <w:rPr>
          <w:rFonts w:ascii="Cambria Math" w:eastAsia="GHEA Grapalat" w:hAnsi="Cambria Math" w:cs="GHEA Grapalat"/>
          <w:sz w:val="18"/>
          <w:szCs w:val="18"/>
        </w:rPr>
        <w:t>․</w:t>
      </w:r>
      <w:r w:rsidRPr="00FC0CE3">
        <w:rPr>
          <w:rFonts w:ascii="GHEA Grapalat" w:eastAsia="GHEA Grapalat" w:hAnsi="GHEA Grapalat" w:cs="GHEA Grapalat"/>
          <w:sz w:val="18"/>
          <w:szCs w:val="18"/>
        </w:rPr>
        <w:t xml:space="preserve"> 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գ</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9" w:name="_heading=h.gjdgxs" w:colFirst="0" w:colLast="0"/>
      <w:bookmarkEnd w:id="9"/>
      <w:r w:rsidRPr="00FC0CE3">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FC0CE3">
        <w:rPr>
          <w:rFonts w:ascii="GHEA Grapalat" w:eastAsia="GHEA Grapalat" w:hAnsi="GHEA Grapalat" w:cs="GHEA Grapalat"/>
          <w:sz w:val="18"/>
          <w:szCs w:val="18"/>
        </w:rPr>
        <w:t>)»</w:t>
      </w:r>
      <w:proofErr w:type="gramEnd"/>
      <w:r w:rsidRPr="00FC0CE3">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0CE3">
        <w:rPr>
          <w:rFonts w:ascii="Cambria Math" w:eastAsia="Cambria Math" w:hAnsi="Cambria Math" w:cs="Cambria Math"/>
          <w:sz w:val="18"/>
          <w:szCs w:val="18"/>
        </w:rPr>
        <w:t>․</w:t>
      </w:r>
      <w:r w:rsidRPr="00FC0CE3">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0CE3">
        <w:rPr>
          <w:rFonts w:ascii="Cambria Math" w:eastAsia="GHEA Grapalat" w:hAnsi="Cambria Math" w:cs="GHEA Grapalat"/>
          <w:sz w:val="18"/>
          <w:szCs w:val="18"/>
        </w:rPr>
        <w:t>․</w:t>
      </w:r>
    </w:p>
    <w:p w14:paraId="08E5D17E"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ա</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ա</w:t>
      </w:r>
      <w:r w:rsidRPr="00FC0CE3">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FC0CE3">
        <w:rPr>
          <w:rFonts w:ascii="GHEA Grapalat" w:eastAsia="GHEA Grapalat" w:hAnsi="GHEA Grapalat" w:cs="GHEA Grapalat"/>
          <w:sz w:val="18"/>
          <w:szCs w:val="18"/>
        </w:rPr>
        <w:t>բ</w:t>
      </w:r>
      <w:proofErr w:type="gramEnd"/>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բ</w:t>
      </w:r>
      <w:r w:rsidRPr="00FC0CE3">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proofErr w:type="gramStart"/>
      <w:r w:rsidRPr="00FC0CE3">
        <w:rPr>
          <w:rFonts w:ascii="GHEA Grapalat" w:eastAsia="GHEA Grapalat" w:hAnsi="GHEA Grapalat" w:cs="GHEA Grapalat"/>
          <w:sz w:val="18"/>
          <w:szCs w:val="18"/>
        </w:rPr>
        <w:t>գ</w:t>
      </w:r>
      <w:proofErr w:type="gramEnd"/>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գ</w:t>
      </w:r>
      <w:r w:rsidRPr="00FC0CE3">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դ</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դ</w:t>
      </w:r>
      <w:r w:rsidRPr="00FC0CE3">
        <w:rPr>
          <w:rFonts w:ascii="GHEA Grapalat" w:eastAsia="GHEA Grapalat" w:hAnsi="GHEA Grapalat" w:cs="GHEA Grapalat"/>
          <w:sz w:val="18"/>
          <w:szCs w:val="18"/>
        </w:rPr>
        <w:t>»</w:t>
      </w:r>
      <w:r w:rsidRPr="00FC0CE3">
        <w:rPr>
          <w:rFonts w:ascii="GHEA Grapalat" w:eastAsia="GHEA Grapalat" w:hAnsi="GHEA Grapalat" w:cs="GHEA Grapalat"/>
          <w:b/>
          <w:sz w:val="18"/>
          <w:szCs w:val="18"/>
        </w:rPr>
        <w:t xml:space="preserve"> </w:t>
      </w:r>
      <w:r w:rsidRPr="00FC0CE3">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0CE3" w:rsidRDefault="00BF1194" w:rsidP="00FF26D4">
      <w:pPr>
        <w:pBdr>
          <w:top w:val="nil"/>
          <w:left w:val="nil"/>
          <w:bottom w:val="nil"/>
          <w:right w:val="nil"/>
          <w:between w:val="nil"/>
        </w:pBdr>
        <w:ind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ե</w:t>
      </w:r>
      <w:r w:rsidRPr="00FC0CE3">
        <w:rPr>
          <w:rFonts w:ascii="Cambria Math" w:eastAsia="GHEA Grapalat" w:hAnsi="Cambria Math" w:cs="GHEA Grapalat"/>
          <w:sz w:val="18"/>
          <w:szCs w:val="18"/>
        </w:rPr>
        <w:t xml:space="preserve">․ </w:t>
      </w:r>
      <w:r w:rsidRPr="00FC0CE3">
        <w:rPr>
          <w:rFonts w:ascii="GHEA Grapalat" w:eastAsia="GHEA Grapalat" w:hAnsi="GHEA Grapalat" w:cs="GHEA Grapalat"/>
          <w:sz w:val="18"/>
          <w:szCs w:val="18"/>
        </w:rPr>
        <w:t>Այս ենթաբաժնի «</w:t>
      </w:r>
      <w:r w:rsidRPr="00FC0CE3">
        <w:rPr>
          <w:rFonts w:ascii="GHEA Grapalat" w:eastAsia="GHEA Grapalat" w:hAnsi="GHEA Grapalat" w:cs="GHEA Grapalat"/>
          <w:b/>
          <w:sz w:val="18"/>
          <w:szCs w:val="18"/>
        </w:rPr>
        <w:t>ե</w:t>
      </w:r>
      <w:r w:rsidRPr="00FC0CE3">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0CE3">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C0CE3"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FC0CE3">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0CE3">
        <w:rPr>
          <w:rFonts w:ascii="GHEA Grapalat" w:eastAsia="GHEA Grapalat" w:hAnsi="GHEA Grapalat" w:cs="GHEA Grapalat"/>
          <w:color w:val="000000"/>
          <w:sz w:val="18"/>
          <w:szCs w:val="18"/>
        </w:rPr>
        <w:t xml:space="preserve">ենթակա է լրացման յուրաքանչյուր </w:t>
      </w:r>
      <w:r w:rsidRPr="00FC0CE3">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0CE3">
        <w:rPr>
          <w:rFonts w:ascii="GHEA Grapalat" w:eastAsia="GHEA Grapalat" w:hAnsi="GHEA Grapalat" w:cs="GHEA Grapalat"/>
          <w:color w:val="000000"/>
          <w:sz w:val="18"/>
          <w:szCs w:val="18"/>
        </w:rPr>
        <w:t>Այս բաժնում ենթաբաժինները լրացվում են հետևյալ կանոններով</w:t>
      </w:r>
      <w:r w:rsidRPr="00FC0CE3">
        <w:rPr>
          <w:rFonts w:ascii="Cambria Math" w:eastAsia="GHEA Grapalat" w:hAnsi="Cambria Math" w:cs="GHEA Grapalat"/>
          <w:color w:val="000000"/>
          <w:sz w:val="18"/>
          <w:szCs w:val="18"/>
        </w:rPr>
        <w:t>․</w:t>
      </w:r>
    </w:p>
    <w:p w14:paraId="31A13904"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FC0CE3">
        <w:rPr>
          <w:rFonts w:ascii="GHEA Grapalat" w:eastAsia="GHEA Grapalat" w:hAnsi="GHEA Grapalat" w:cs="GHEA Grapalat"/>
          <w:sz w:val="18"/>
          <w:szCs w:val="18"/>
        </w:rPr>
        <w:t>շահառու(</w:t>
      </w:r>
      <w:proofErr w:type="gramEnd"/>
      <w:r w:rsidRPr="00FC0CE3">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0CE3"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0CE3" w:rsidRDefault="00BF1194" w:rsidP="00FF26D4">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0CE3"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FC0CE3">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0CE3" w:rsidRDefault="00BF1194" w:rsidP="00FF26D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60AE91A7" w:rsidR="00C11EE7" w:rsidRDefault="00C11EE7" w:rsidP="00FF26D4">
      <w:pPr>
        <w:pStyle w:val="BodyTextIndent3"/>
        <w:spacing w:line="240" w:lineRule="auto"/>
        <w:ind w:firstLine="0"/>
        <w:jc w:val="right"/>
        <w:rPr>
          <w:rFonts w:ascii="GHEA Grapalat" w:hAnsi="GHEA Grapalat" w:cs="Sylfaen"/>
          <w:b/>
          <w:lang w:val="hy-AM"/>
        </w:rPr>
      </w:pPr>
    </w:p>
    <w:p w14:paraId="24169EF5" w14:textId="77777777" w:rsidR="00FC0CE3" w:rsidRDefault="00FC0CE3"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9DCBD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518BA">
        <w:rPr>
          <w:rFonts w:ascii="GHEA Grapalat" w:hAnsi="GHEA Grapalat"/>
          <w:b/>
          <w:lang w:val="hy-AM"/>
        </w:rPr>
        <w:t>ԵԷՏ-ԳՀԱՊՁԲ-</w:t>
      </w:r>
      <w:r w:rsidR="007A6871">
        <w:rPr>
          <w:rFonts w:ascii="GHEA Grapalat" w:hAnsi="GHEA Grapalat"/>
          <w:b/>
          <w:lang w:val="hy-AM"/>
        </w:rPr>
        <w:t>26/25</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118603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518BA">
        <w:rPr>
          <w:rFonts w:ascii="GHEA Grapalat" w:hAnsi="GHEA Grapalat" w:cs="Arial"/>
          <w:sz w:val="20"/>
          <w:szCs w:val="20"/>
          <w:lang w:val="es-ES"/>
        </w:rPr>
        <w:t>ԵԷՏ-ԳՀԱՊՁԲ-</w:t>
      </w:r>
      <w:r w:rsidR="007A6871">
        <w:rPr>
          <w:rFonts w:ascii="GHEA Grapalat" w:hAnsi="GHEA Grapalat" w:cs="Arial"/>
          <w:sz w:val="20"/>
          <w:szCs w:val="20"/>
          <w:lang w:val="es-ES"/>
        </w:rPr>
        <w:t>26/25</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431D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431D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431D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431D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832CAC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8A4139">
        <w:rPr>
          <w:rFonts w:ascii="GHEA Grapalat" w:hAnsi="GHEA Grapalat"/>
          <w:b/>
          <w:lang w:val="hy-AM"/>
        </w:rPr>
        <w:t>ԵԷՏ-ԳՀԱՊՁԲ-</w:t>
      </w:r>
      <w:r w:rsidR="007A6871">
        <w:rPr>
          <w:rFonts w:ascii="GHEA Grapalat" w:hAnsi="GHEA Grapalat"/>
          <w:b/>
          <w:lang w:val="hy-AM"/>
        </w:rPr>
        <w:t>26/25</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40D5F535"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9518BA">
        <w:rPr>
          <w:rFonts w:ascii="GHEA Grapalat" w:hAnsi="GHEA Grapalat" w:cs="GHEA Grapalat"/>
          <w:b/>
          <w:sz w:val="20"/>
          <w:szCs w:val="20"/>
          <w:lang w:val="pt-BR"/>
        </w:rPr>
        <w:t>ԵԷՏ-ԳՀԱՊՁԲ-</w:t>
      </w:r>
      <w:r w:rsidR="007A6871">
        <w:rPr>
          <w:rFonts w:ascii="GHEA Grapalat" w:hAnsi="GHEA Grapalat" w:cs="GHEA Grapalat"/>
          <w:b/>
          <w:sz w:val="20"/>
          <w:szCs w:val="20"/>
          <w:lang w:val="pt-BR"/>
        </w:rPr>
        <w:t>26/25</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7431D4"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7431D4"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7431D4"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7431D4"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7431D4"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1C978F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9518BA">
        <w:rPr>
          <w:rFonts w:ascii="GHEA Grapalat" w:hAnsi="GHEA Grapalat" w:cs="Sylfaen"/>
          <w:b/>
          <w:lang w:val="hy-AM"/>
        </w:rPr>
        <w:t>ԵԷՏ-ԳՀԱՊՁԲ-</w:t>
      </w:r>
      <w:r w:rsidR="007A6871">
        <w:rPr>
          <w:rFonts w:ascii="GHEA Grapalat" w:hAnsi="GHEA Grapalat" w:cs="Sylfaen"/>
          <w:b/>
          <w:lang w:val="hy-AM"/>
        </w:rPr>
        <w:t>26/25</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1C4E4CE7" w:rsidR="00EE5FB6" w:rsidRPr="00C11EE7" w:rsidRDefault="00FC0CE3" w:rsidP="00EE5FB6">
      <w:pPr>
        <w:pStyle w:val="BodyTextIndent"/>
        <w:spacing w:line="240" w:lineRule="auto"/>
        <w:ind w:firstLine="0"/>
        <w:rPr>
          <w:rFonts w:ascii="GHEA Grapalat" w:hAnsi="GHEA Grapalat" w:cs="GHEA Grapalat"/>
          <w:i w:val="0"/>
          <w:lang w:val="pt-BR"/>
        </w:rPr>
      </w:pPr>
      <w:r>
        <w:rPr>
          <w:rFonts w:ascii="GHEA Grapalat" w:hAnsi="GHEA Grapalat" w:cs="GHEA Grapalat"/>
          <w:i w:val="0"/>
          <w:lang w:val="hy-AM"/>
        </w:rPr>
        <w:t xml:space="preserve">    </w:t>
      </w:r>
      <w:r w:rsidR="00C11EE7"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9518BA">
        <w:rPr>
          <w:rFonts w:ascii="GHEA Grapalat" w:hAnsi="GHEA Grapalat" w:cs="GHEA Grapalat"/>
          <w:b/>
          <w:i w:val="0"/>
          <w:lang w:val="pt-BR"/>
        </w:rPr>
        <w:t>ԵԷՏ-ԳՀԱՊՁԲ-</w:t>
      </w:r>
      <w:r w:rsidR="007A6871">
        <w:rPr>
          <w:rFonts w:ascii="GHEA Grapalat" w:hAnsi="GHEA Grapalat" w:cs="GHEA Grapalat"/>
          <w:b/>
          <w:i w:val="0"/>
          <w:lang w:val="pt-BR"/>
        </w:rPr>
        <w:t>26/25</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7431D4"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7431D4"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7431D4"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7431D4"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7431D4"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48E5E90F" w14:textId="77777777" w:rsidR="00FC0CE3" w:rsidRDefault="00FC0CE3" w:rsidP="00F540B8">
      <w:pPr>
        <w:pStyle w:val="BodyTextIndent3"/>
        <w:spacing w:line="240" w:lineRule="auto"/>
        <w:jc w:val="right"/>
        <w:rPr>
          <w:rFonts w:ascii="GHEA Grapalat" w:hAnsi="GHEA Grapalat"/>
          <w:b/>
          <w:bCs/>
          <w:iCs/>
          <w:lang w:val="af-ZA"/>
        </w:rPr>
      </w:pPr>
    </w:p>
    <w:p w14:paraId="23B66D39" w14:textId="3C2A55E6"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w:t>
      </w:r>
      <w:r w:rsidR="009518BA">
        <w:rPr>
          <w:rFonts w:ascii="GHEA Grapalat" w:hAnsi="GHEA Grapalat"/>
          <w:b/>
          <w:bCs/>
          <w:iCs/>
          <w:lang w:val="af-ZA"/>
        </w:rPr>
        <w:t>ԵԷՏ-ԳՀԱՊՁԲ-</w:t>
      </w:r>
      <w:r w:rsidR="007A6871">
        <w:rPr>
          <w:rFonts w:ascii="GHEA Grapalat" w:hAnsi="GHEA Grapalat"/>
          <w:b/>
          <w:bCs/>
          <w:iCs/>
          <w:lang w:val="af-ZA"/>
        </w:rPr>
        <w:t>26/25</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265D5F2E"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415083" w:rsidRPr="00E905B1">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6AC33031"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9518BA">
        <w:rPr>
          <w:rFonts w:ascii="GHEA Grapalat" w:hAnsi="GHEA Grapalat"/>
          <w:b/>
          <w:bCs/>
          <w:iCs/>
          <w:lang w:val="af-ZA"/>
        </w:rPr>
        <w:t>ԵԷՏ-ԳՀԱՊՁԲ-</w:t>
      </w:r>
      <w:r w:rsidR="007A6871">
        <w:rPr>
          <w:rFonts w:ascii="GHEA Grapalat" w:hAnsi="GHEA Grapalat"/>
          <w:b/>
          <w:bCs/>
          <w:iCs/>
          <w:lang w:val="af-ZA"/>
        </w:rPr>
        <w:t>26/25</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04B477C" w14:textId="77777777" w:rsidR="00FA3474" w:rsidRDefault="00FA3474" w:rsidP="00EF3662">
      <w:pPr>
        <w:ind w:firstLine="709"/>
        <w:jc w:val="center"/>
        <w:rPr>
          <w:rFonts w:ascii="GHEA Grapalat" w:hAnsi="GHEA Grapalat"/>
          <w:b/>
          <w:sz w:val="20"/>
          <w:lang w:val="hy-AM"/>
        </w:rPr>
      </w:pPr>
    </w:p>
    <w:p w14:paraId="130253AA" w14:textId="77777777" w:rsidR="00FA3474" w:rsidRDefault="00FA3474" w:rsidP="00EF3662">
      <w:pPr>
        <w:ind w:firstLine="709"/>
        <w:jc w:val="center"/>
        <w:rPr>
          <w:rFonts w:ascii="GHEA Grapalat" w:hAnsi="GHEA Grapalat"/>
          <w:b/>
          <w:sz w:val="20"/>
          <w:lang w:val="hy-AM"/>
        </w:rPr>
      </w:pPr>
    </w:p>
    <w:p w14:paraId="03EC6942" w14:textId="77777777" w:rsidR="00B90C8A" w:rsidRDefault="00B90C8A" w:rsidP="00EF3662">
      <w:pPr>
        <w:ind w:firstLine="709"/>
        <w:jc w:val="center"/>
        <w:rPr>
          <w:rFonts w:ascii="GHEA Grapalat" w:hAnsi="GHEA Grapalat"/>
          <w:b/>
          <w:sz w:val="20"/>
          <w:lang w:val="hy-AM"/>
        </w:rPr>
      </w:pPr>
    </w:p>
    <w:p w14:paraId="1F8ECE36" w14:textId="77777777" w:rsidR="00B90C8A" w:rsidRDefault="00B90C8A" w:rsidP="00EF3662">
      <w:pPr>
        <w:ind w:firstLine="709"/>
        <w:jc w:val="center"/>
        <w:rPr>
          <w:rFonts w:ascii="GHEA Grapalat" w:hAnsi="GHEA Grapalat"/>
          <w:b/>
          <w:sz w:val="20"/>
          <w:lang w:val="hy-AM"/>
        </w:rPr>
      </w:pPr>
    </w:p>
    <w:p w14:paraId="4489C12A" w14:textId="77777777" w:rsidR="00B90C8A" w:rsidRDefault="00B90C8A"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1F47FF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6A6901A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9518BA">
        <w:rPr>
          <w:rFonts w:ascii="GHEA Grapalat" w:hAnsi="GHEA Grapalat"/>
          <w:sz w:val="18"/>
          <w:lang w:val="hy-AM"/>
        </w:rPr>
        <w:t>ԵԷՏ-ԳՀԱՊՁԲ-</w:t>
      </w:r>
      <w:r w:rsidR="007A6871">
        <w:rPr>
          <w:rFonts w:ascii="GHEA Grapalat" w:hAnsi="GHEA Grapalat"/>
          <w:sz w:val="18"/>
          <w:lang w:val="hy-AM"/>
        </w:rPr>
        <w:t>26/25</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181"/>
        <w:gridCol w:w="2520"/>
        <w:gridCol w:w="3869"/>
        <w:gridCol w:w="1040"/>
        <w:gridCol w:w="670"/>
        <w:gridCol w:w="1081"/>
        <w:gridCol w:w="1081"/>
        <w:gridCol w:w="810"/>
        <w:gridCol w:w="900"/>
        <w:gridCol w:w="1539"/>
      </w:tblGrid>
      <w:tr w:rsidR="00F540B8" w:rsidRPr="00E4704B" w14:paraId="76100183" w14:textId="77777777" w:rsidTr="00D74A80">
        <w:tc>
          <w:tcPr>
            <w:tcW w:w="5000" w:type="pct"/>
            <w:gridSpan w:val="11"/>
          </w:tcPr>
          <w:p w14:paraId="6DBFE70E" w14:textId="77777777" w:rsidR="00F540B8" w:rsidRPr="00E4704B" w:rsidRDefault="00F540B8" w:rsidP="00D74A80">
            <w:pPr>
              <w:jc w:val="center"/>
              <w:rPr>
                <w:rFonts w:ascii="GHEA Mariam" w:hAnsi="GHEA Mariam"/>
                <w:sz w:val="18"/>
                <w:szCs w:val="18"/>
              </w:rPr>
            </w:pPr>
            <w:r w:rsidRPr="00E4704B">
              <w:rPr>
                <w:rFonts w:ascii="GHEA Mariam" w:hAnsi="GHEA Mariam"/>
                <w:sz w:val="18"/>
                <w:szCs w:val="18"/>
              </w:rPr>
              <w:t>Ապրանքի</w:t>
            </w:r>
          </w:p>
        </w:tc>
      </w:tr>
      <w:tr w:rsidR="00E3104D" w:rsidRPr="00E4704B" w14:paraId="24DFECB6" w14:textId="77777777" w:rsidTr="00E52A23">
        <w:trPr>
          <w:trHeight w:val="738"/>
        </w:trPr>
        <w:tc>
          <w:tcPr>
            <w:tcW w:w="284" w:type="pct"/>
            <w:vMerge w:val="restart"/>
            <w:tcBorders>
              <w:bottom w:val="single" w:sz="4" w:space="0" w:color="auto"/>
            </w:tcBorders>
            <w:vAlign w:val="center"/>
          </w:tcPr>
          <w:p w14:paraId="5F17017D" w14:textId="77777777" w:rsidR="00F540B8" w:rsidRPr="009B4FCF" w:rsidRDefault="00F540B8" w:rsidP="00D74A80">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D74A80">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809" w:type="pct"/>
            <w:vMerge w:val="restart"/>
            <w:vAlign w:val="center"/>
          </w:tcPr>
          <w:p w14:paraId="0B5D3D33" w14:textId="77777777" w:rsidR="00F540B8" w:rsidRPr="00E4704B" w:rsidRDefault="00F540B8" w:rsidP="00D74A80">
            <w:pPr>
              <w:jc w:val="center"/>
              <w:rPr>
                <w:rFonts w:ascii="GHEA Grapalat" w:hAnsi="GHEA Grapalat" w:cs="Arial"/>
                <w:sz w:val="16"/>
                <w:szCs w:val="16"/>
              </w:rPr>
            </w:pPr>
            <w:r w:rsidRPr="00A71D81">
              <w:rPr>
                <w:rFonts w:ascii="GHEA Grapalat" w:hAnsi="GHEA Grapalat"/>
                <w:sz w:val="18"/>
              </w:rPr>
              <w:t>անվանումը</w:t>
            </w:r>
          </w:p>
        </w:tc>
        <w:tc>
          <w:tcPr>
            <w:tcW w:w="1242" w:type="pct"/>
            <w:tcBorders>
              <w:bottom w:val="single" w:sz="4" w:space="0" w:color="auto"/>
            </w:tcBorders>
            <w:vAlign w:val="center"/>
          </w:tcPr>
          <w:p w14:paraId="13017EC2" w14:textId="77777777" w:rsidR="00F540B8" w:rsidRPr="00C74224" w:rsidRDefault="00F540B8" w:rsidP="00D74A80">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34" w:type="pct"/>
            <w:tcBorders>
              <w:bottom w:val="single" w:sz="4" w:space="0" w:color="auto"/>
            </w:tcBorders>
            <w:vAlign w:val="center"/>
          </w:tcPr>
          <w:p w14:paraId="3B6898EA"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չափման միավորը</w:t>
            </w:r>
          </w:p>
        </w:tc>
        <w:tc>
          <w:tcPr>
            <w:tcW w:w="215" w:type="pct"/>
            <w:vAlign w:val="center"/>
          </w:tcPr>
          <w:p w14:paraId="23ADB1A1" w14:textId="77777777" w:rsidR="00E77838" w:rsidRDefault="00F540B8" w:rsidP="00D74A80">
            <w:pPr>
              <w:jc w:val="center"/>
              <w:rPr>
                <w:rFonts w:ascii="GHEA Grapalat" w:hAnsi="GHEA Grapalat"/>
                <w:sz w:val="16"/>
                <w:szCs w:val="22"/>
              </w:rPr>
            </w:pPr>
            <w:r w:rsidRPr="009B4FCF">
              <w:rPr>
                <w:rFonts w:ascii="GHEA Grapalat" w:hAnsi="GHEA Grapalat"/>
                <w:sz w:val="16"/>
                <w:szCs w:val="22"/>
              </w:rPr>
              <w:t>միավոր գինը</w:t>
            </w:r>
          </w:p>
          <w:p w14:paraId="36BF2AF1" w14:textId="2DB213C8"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/ՀՀ դրամ</w:t>
            </w:r>
          </w:p>
        </w:tc>
        <w:tc>
          <w:tcPr>
            <w:tcW w:w="347" w:type="pct"/>
            <w:vAlign w:val="center"/>
          </w:tcPr>
          <w:p w14:paraId="5EDF2289"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47" w:type="pct"/>
            <w:vAlign w:val="center"/>
          </w:tcPr>
          <w:p w14:paraId="313CCA72" w14:textId="77777777" w:rsidR="00F540B8" w:rsidRPr="009B4FCF" w:rsidRDefault="00F540B8" w:rsidP="00D74A80">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43" w:type="pct"/>
            <w:gridSpan w:val="3"/>
            <w:vAlign w:val="center"/>
          </w:tcPr>
          <w:p w14:paraId="042F47BE" w14:textId="77777777" w:rsidR="00F540B8" w:rsidRPr="00A71D81" w:rsidRDefault="00F540B8" w:rsidP="00D74A80">
            <w:pPr>
              <w:jc w:val="center"/>
              <w:rPr>
                <w:rFonts w:ascii="GHEA Grapalat" w:hAnsi="GHEA Grapalat"/>
                <w:sz w:val="18"/>
              </w:rPr>
            </w:pPr>
            <w:r w:rsidRPr="00A71D81">
              <w:rPr>
                <w:rFonts w:ascii="GHEA Grapalat" w:hAnsi="GHEA Grapalat"/>
                <w:sz w:val="18"/>
              </w:rPr>
              <w:t>մատակարարման</w:t>
            </w:r>
          </w:p>
        </w:tc>
      </w:tr>
      <w:tr w:rsidR="00E3104D" w:rsidRPr="00E4704B" w14:paraId="3448E0BF" w14:textId="77777777" w:rsidTr="00E52A23">
        <w:trPr>
          <w:trHeight w:val="40"/>
        </w:trPr>
        <w:tc>
          <w:tcPr>
            <w:tcW w:w="284" w:type="pct"/>
            <w:vMerge/>
            <w:vAlign w:val="center"/>
          </w:tcPr>
          <w:p w14:paraId="3D88CDCC" w14:textId="77777777" w:rsidR="00F540B8" w:rsidRPr="00E4704B" w:rsidRDefault="00F540B8" w:rsidP="00D74A80">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D74A80">
            <w:pPr>
              <w:jc w:val="center"/>
              <w:rPr>
                <w:rFonts w:ascii="GHEA Grapalat" w:hAnsi="GHEA Grapalat" w:cs="Arial"/>
                <w:sz w:val="16"/>
                <w:szCs w:val="16"/>
              </w:rPr>
            </w:pPr>
          </w:p>
        </w:tc>
        <w:tc>
          <w:tcPr>
            <w:tcW w:w="809" w:type="pct"/>
            <w:vMerge/>
            <w:vAlign w:val="center"/>
          </w:tcPr>
          <w:p w14:paraId="2B7BF3E7" w14:textId="77777777" w:rsidR="00F540B8" w:rsidRPr="00E4704B" w:rsidRDefault="00F540B8" w:rsidP="00D74A80">
            <w:pPr>
              <w:jc w:val="center"/>
              <w:rPr>
                <w:rFonts w:ascii="GHEA Grapalat" w:hAnsi="GHEA Grapalat" w:cs="Arial"/>
                <w:sz w:val="16"/>
                <w:szCs w:val="16"/>
              </w:rPr>
            </w:pPr>
          </w:p>
        </w:tc>
        <w:tc>
          <w:tcPr>
            <w:tcW w:w="1242" w:type="pct"/>
            <w:vAlign w:val="center"/>
          </w:tcPr>
          <w:p w14:paraId="4D48B910" w14:textId="77777777" w:rsidR="00F540B8" w:rsidRPr="0031707B" w:rsidRDefault="00F540B8" w:rsidP="00D74A80">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34" w:type="pct"/>
            <w:vAlign w:val="center"/>
          </w:tcPr>
          <w:p w14:paraId="79F073F9" w14:textId="77777777" w:rsidR="00F540B8" w:rsidRPr="00E4704B" w:rsidRDefault="00F540B8" w:rsidP="00D74A80">
            <w:pPr>
              <w:jc w:val="center"/>
              <w:rPr>
                <w:rFonts w:ascii="GHEA Grapalat" w:hAnsi="GHEA Grapalat" w:cs="Arial"/>
                <w:sz w:val="16"/>
                <w:szCs w:val="16"/>
              </w:rPr>
            </w:pPr>
          </w:p>
        </w:tc>
        <w:tc>
          <w:tcPr>
            <w:tcW w:w="215" w:type="pct"/>
            <w:vAlign w:val="center"/>
          </w:tcPr>
          <w:p w14:paraId="189E1D82" w14:textId="77777777" w:rsidR="00F540B8" w:rsidRPr="00E4704B" w:rsidRDefault="00F540B8" w:rsidP="00D74A80">
            <w:pPr>
              <w:jc w:val="center"/>
              <w:rPr>
                <w:rFonts w:ascii="GHEA Grapalat" w:hAnsi="GHEA Grapalat" w:cs="Arial"/>
                <w:sz w:val="16"/>
                <w:szCs w:val="16"/>
              </w:rPr>
            </w:pPr>
          </w:p>
        </w:tc>
        <w:tc>
          <w:tcPr>
            <w:tcW w:w="347" w:type="pct"/>
            <w:vAlign w:val="center"/>
          </w:tcPr>
          <w:p w14:paraId="04DEB60F" w14:textId="77777777" w:rsidR="00F540B8" w:rsidRPr="00E4704B" w:rsidRDefault="00F540B8" w:rsidP="00D74A80">
            <w:pPr>
              <w:jc w:val="center"/>
              <w:rPr>
                <w:rFonts w:ascii="GHEA Grapalat" w:hAnsi="GHEA Grapalat" w:cs="Arial"/>
                <w:sz w:val="16"/>
                <w:szCs w:val="16"/>
              </w:rPr>
            </w:pPr>
          </w:p>
        </w:tc>
        <w:tc>
          <w:tcPr>
            <w:tcW w:w="347" w:type="pct"/>
            <w:vAlign w:val="center"/>
          </w:tcPr>
          <w:p w14:paraId="6EFB08E8" w14:textId="77777777" w:rsidR="00F540B8" w:rsidRPr="00E4704B" w:rsidRDefault="00F540B8" w:rsidP="00D74A80">
            <w:pPr>
              <w:jc w:val="center"/>
              <w:rPr>
                <w:rFonts w:ascii="GHEA Grapalat" w:hAnsi="GHEA Grapalat" w:cs="Arial"/>
                <w:sz w:val="16"/>
                <w:szCs w:val="16"/>
              </w:rPr>
            </w:pPr>
          </w:p>
        </w:tc>
        <w:tc>
          <w:tcPr>
            <w:tcW w:w="260" w:type="pct"/>
            <w:vAlign w:val="center"/>
          </w:tcPr>
          <w:p w14:paraId="2F91939C" w14:textId="77777777" w:rsidR="00F540B8" w:rsidRPr="00B71338" w:rsidRDefault="00F540B8" w:rsidP="00D74A80">
            <w:pPr>
              <w:jc w:val="center"/>
              <w:rPr>
                <w:rFonts w:ascii="GHEA Grapalat" w:hAnsi="GHEA Grapalat" w:cs="Arial"/>
                <w:sz w:val="14"/>
                <w:szCs w:val="20"/>
              </w:rPr>
            </w:pPr>
            <w:r w:rsidRPr="00B71338">
              <w:rPr>
                <w:rFonts w:ascii="GHEA Grapalat" w:hAnsi="GHEA Grapalat"/>
                <w:sz w:val="14"/>
                <w:szCs w:val="20"/>
              </w:rPr>
              <w:t>հասցեն</w:t>
            </w:r>
          </w:p>
        </w:tc>
        <w:tc>
          <w:tcPr>
            <w:tcW w:w="289" w:type="pct"/>
            <w:vAlign w:val="center"/>
          </w:tcPr>
          <w:p w14:paraId="7ED88DBA" w14:textId="77777777" w:rsidR="00F540B8" w:rsidRPr="009B4FCF" w:rsidRDefault="00F540B8" w:rsidP="00D74A80">
            <w:pPr>
              <w:jc w:val="center"/>
              <w:rPr>
                <w:rFonts w:ascii="GHEA Grapalat" w:hAnsi="GHEA Grapalat"/>
                <w:sz w:val="16"/>
                <w:szCs w:val="22"/>
              </w:rPr>
            </w:pPr>
            <w:r w:rsidRPr="009B4FCF">
              <w:rPr>
                <w:rFonts w:ascii="GHEA Grapalat" w:hAnsi="GHEA Grapalat"/>
                <w:sz w:val="16"/>
                <w:szCs w:val="22"/>
              </w:rPr>
              <w:t>ենթակա քանակը</w:t>
            </w:r>
          </w:p>
        </w:tc>
        <w:tc>
          <w:tcPr>
            <w:tcW w:w="494" w:type="pct"/>
            <w:vAlign w:val="center"/>
          </w:tcPr>
          <w:p w14:paraId="54C21267" w14:textId="77777777" w:rsidR="00F540B8" w:rsidRPr="009B4FCF" w:rsidRDefault="00F540B8" w:rsidP="00D74A80">
            <w:pPr>
              <w:jc w:val="center"/>
              <w:rPr>
                <w:rFonts w:ascii="GHEA Grapalat" w:hAnsi="GHEA Grapalat"/>
                <w:sz w:val="16"/>
                <w:szCs w:val="22"/>
              </w:rPr>
            </w:pPr>
            <w:r w:rsidRPr="009B4FCF">
              <w:rPr>
                <w:rFonts w:ascii="GHEA Grapalat" w:hAnsi="GHEA Grapalat"/>
                <w:sz w:val="16"/>
                <w:szCs w:val="22"/>
              </w:rPr>
              <w:t>Ժամկետը</w:t>
            </w:r>
          </w:p>
        </w:tc>
      </w:tr>
      <w:tr w:rsidR="00BD436D" w:rsidRPr="001C056A" w14:paraId="09D5869B" w14:textId="77777777" w:rsidTr="00E52A23">
        <w:trPr>
          <w:trHeight w:val="562"/>
        </w:trPr>
        <w:tc>
          <w:tcPr>
            <w:tcW w:w="284" w:type="pct"/>
            <w:vAlign w:val="center"/>
          </w:tcPr>
          <w:p w14:paraId="6AE2C55E" w14:textId="02552216" w:rsidR="00BD436D" w:rsidRPr="001C056A" w:rsidRDefault="00BD436D" w:rsidP="00BD436D">
            <w:pPr>
              <w:shd w:val="clear" w:color="auto" w:fill="FFFFFF"/>
              <w:jc w:val="center"/>
              <w:rPr>
                <w:rFonts w:ascii="GHEA Grapalat" w:hAnsi="GHEA Grapalat" w:cs="Calibri"/>
                <w:color w:val="000000" w:themeColor="text1"/>
                <w:sz w:val="20"/>
                <w:szCs w:val="20"/>
              </w:rPr>
            </w:pPr>
            <w:r w:rsidRPr="001C056A">
              <w:rPr>
                <w:rFonts w:ascii="GHEA Grapalat" w:hAnsi="GHEA Grapalat"/>
                <w:color w:val="000000" w:themeColor="text1"/>
                <w:sz w:val="20"/>
                <w:lang w:val="hy-AM"/>
              </w:rPr>
              <w:t>1</w:t>
            </w:r>
          </w:p>
        </w:tc>
        <w:tc>
          <w:tcPr>
            <w:tcW w:w="379" w:type="pct"/>
            <w:tcBorders>
              <w:top w:val="single" w:sz="4" w:space="0" w:color="auto"/>
              <w:left w:val="single" w:sz="4" w:space="0" w:color="auto"/>
              <w:bottom w:val="single" w:sz="4" w:space="0" w:color="auto"/>
              <w:right w:val="single" w:sz="4" w:space="0" w:color="auto"/>
            </w:tcBorders>
            <w:vAlign w:val="center"/>
          </w:tcPr>
          <w:p w14:paraId="18BA9A04" w14:textId="74C88BE3" w:rsidR="00BD436D" w:rsidRPr="001C3E05" w:rsidRDefault="00BD436D" w:rsidP="00BD436D">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39831240</w:t>
            </w:r>
          </w:p>
        </w:tc>
        <w:tc>
          <w:tcPr>
            <w:tcW w:w="809" w:type="pct"/>
            <w:tcBorders>
              <w:top w:val="single" w:sz="4" w:space="0" w:color="auto"/>
              <w:left w:val="single" w:sz="4" w:space="0" w:color="auto"/>
              <w:bottom w:val="single" w:sz="4" w:space="0" w:color="auto"/>
              <w:right w:val="single" w:sz="4" w:space="0" w:color="auto"/>
            </w:tcBorders>
            <w:vAlign w:val="center"/>
          </w:tcPr>
          <w:p w14:paraId="49B35076" w14:textId="3320B28C"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Սևացնող միջոց</w:t>
            </w:r>
          </w:p>
        </w:tc>
        <w:tc>
          <w:tcPr>
            <w:tcW w:w="1242" w:type="pct"/>
            <w:tcBorders>
              <w:top w:val="single" w:sz="4" w:space="0" w:color="auto"/>
              <w:left w:val="single" w:sz="4" w:space="0" w:color="auto"/>
              <w:bottom w:val="single" w:sz="4" w:space="0" w:color="auto"/>
              <w:right w:val="single" w:sz="4" w:space="0" w:color="auto"/>
            </w:tcBorders>
            <w:vAlign w:val="center"/>
          </w:tcPr>
          <w:p w14:paraId="48FC28F9" w14:textId="0F186818" w:rsidR="003E2473" w:rsidRPr="003E2473" w:rsidRDefault="003E2473" w:rsidP="003E2473">
            <w:pPr>
              <w:rPr>
                <w:rFonts w:ascii="GHEA Grapalat" w:hAnsi="GHEA Grapalat" w:cstheme="minorHAnsi"/>
                <w:sz w:val="18"/>
                <w:szCs w:val="18"/>
                <w:shd w:val="clear" w:color="auto" w:fill="FFFFFF"/>
                <w:lang w:val="hy-AM"/>
              </w:rPr>
            </w:pPr>
            <w:r w:rsidRPr="003E2473">
              <w:rPr>
                <w:rFonts w:ascii="GHEA Grapalat" w:hAnsi="GHEA Grapalat" w:cstheme="minorHAnsi"/>
                <w:sz w:val="18"/>
                <w:szCs w:val="18"/>
                <w:shd w:val="clear" w:color="auto" w:fill="FFFFFF"/>
                <w:lang w:val="hy-AM"/>
              </w:rPr>
              <w:t xml:space="preserve">Անվադողերի խնամքի և սևացման պրոֆեսիոնալ միջոց </w:t>
            </w:r>
          </w:p>
          <w:p w14:paraId="0CBCBA3E" w14:textId="77777777" w:rsidR="003E2473" w:rsidRPr="003E2473" w:rsidRDefault="003E2473" w:rsidP="003E2473">
            <w:pPr>
              <w:rPr>
                <w:rFonts w:ascii="GHEA Grapalat" w:hAnsi="GHEA Grapalat" w:cstheme="minorHAnsi"/>
                <w:sz w:val="18"/>
                <w:szCs w:val="18"/>
                <w:shd w:val="clear" w:color="auto" w:fill="FFFFFF"/>
                <w:lang w:val="hy-AM"/>
              </w:rPr>
            </w:pPr>
            <w:r w:rsidRPr="003E2473">
              <w:rPr>
                <w:rFonts w:ascii="GHEA Grapalat" w:hAnsi="GHEA Grapalat" w:cstheme="minorHAnsi"/>
                <w:sz w:val="18"/>
                <w:szCs w:val="18"/>
                <w:shd w:val="clear" w:color="auto" w:fill="FFFFFF"/>
                <w:lang w:val="hy-AM"/>
              </w:rPr>
              <w:t>Ծավալ: 1 լիտր (պոլիմերային տարա)</w:t>
            </w:r>
          </w:p>
          <w:p w14:paraId="3F419193" w14:textId="4D26CB3F"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Ագրեգատային վիճակ: Հեղուկ:</w:t>
            </w:r>
          </w:p>
          <w:p w14:paraId="517A7EF5" w14:textId="6FAB7E0E"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Ջրածնային ցուցիչ (pH): 6.5 – 7.5 (չեզոք):</w:t>
            </w:r>
          </w:p>
          <w:p w14:paraId="63654C93" w14:textId="78635226"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Լուծելիություն: Ջրում լիովին լուծվող:</w:t>
            </w:r>
          </w:p>
          <w:p w14:paraId="40379FDC" w14:textId="3BB86DDB"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Բաղադրություն: Օրգանական լուծիչների, պոլիմերային էմուլսիաների և հավելանյութերի համակցություն:</w:t>
            </w:r>
          </w:p>
          <w:p w14:paraId="30FC8973" w14:textId="1F818411"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Ազդեցություն: Պետք է ապահովի անվադողերի նախնական հագեցած սև գույնի վերականգնում և կայուն փայլ («թաց անվադողի» էֆեկտ):</w:t>
            </w:r>
          </w:p>
          <w:p w14:paraId="6331C20A" w14:textId="0E479024"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Պաշտպանություն: Ռետինի մակերեսին պետք է ստեղծի պաշտպանիչ թաղանթ, որը կանխում է չորացումը, ճաքճքվելը և ուլտրամանուշակագույն ճառագայթների բացասական ազդեցությունը:</w:t>
            </w:r>
          </w:p>
          <w:p w14:paraId="06EDDB7E" w14:textId="1A800FE0"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Հավելյալ հատկություններ: Պետք է ունենա հիդրոֆոբ (ջրամեկուսիչ) և հակաստատիկ հատկություն՝ կանխելով ջրի և փոշու կուտակումը մակերեսին:</w:t>
            </w:r>
          </w:p>
          <w:p w14:paraId="6E0A2CCA" w14:textId="646DCF76" w:rsidR="003E2473" w:rsidRPr="003E247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w:t>
            </w:r>
            <w:r w:rsidRPr="003E2473">
              <w:rPr>
                <w:rFonts w:ascii="GHEA Grapalat" w:hAnsi="GHEA Grapalat" w:cstheme="minorHAnsi"/>
                <w:sz w:val="18"/>
                <w:szCs w:val="18"/>
                <w:shd w:val="clear" w:color="auto" w:fill="FFFFFF"/>
                <w:lang w:val="hy-AM"/>
              </w:rPr>
              <w:t>Կիրառում: Պատրաստի է օգտագործման համար (կամ ջրով նոսրացում 1:1 հարաբերակցությամբ):</w:t>
            </w:r>
          </w:p>
          <w:p w14:paraId="6EF57627" w14:textId="30277071" w:rsidR="00BD436D" w:rsidRPr="005C2103" w:rsidRDefault="003E2473" w:rsidP="003E2473">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•Պահպանման ժամկետ:</w:t>
            </w:r>
            <w:r w:rsidRPr="003E2473">
              <w:rPr>
                <w:rFonts w:ascii="GHEA Grapalat" w:hAnsi="GHEA Grapalat" w:cstheme="minorHAnsi"/>
                <w:sz w:val="18"/>
                <w:szCs w:val="18"/>
                <w:shd w:val="clear" w:color="auto" w:fill="FFFFFF"/>
                <w:lang w:val="hy-AM"/>
              </w:rPr>
              <w:t xml:space="preserve">Առնվազն 24 </w:t>
            </w:r>
            <w:r>
              <w:rPr>
                <w:rFonts w:ascii="GHEA Grapalat" w:hAnsi="GHEA Grapalat" w:cstheme="minorHAnsi"/>
                <w:sz w:val="18"/>
                <w:szCs w:val="18"/>
                <w:shd w:val="clear" w:color="auto" w:fill="FFFFFF"/>
                <w:lang w:val="hy-AM"/>
              </w:rPr>
              <w:t>ա</w:t>
            </w:r>
            <w:r w:rsidRPr="003E2473">
              <w:rPr>
                <w:rFonts w:ascii="GHEA Grapalat" w:hAnsi="GHEA Grapalat" w:cstheme="minorHAnsi"/>
                <w:sz w:val="18"/>
                <w:szCs w:val="18"/>
                <w:shd w:val="clear" w:color="auto" w:fill="FFFFFF"/>
                <w:lang w:val="hy-AM"/>
              </w:rPr>
              <w:t>միս:</w:t>
            </w:r>
          </w:p>
        </w:tc>
        <w:tc>
          <w:tcPr>
            <w:tcW w:w="334" w:type="pct"/>
            <w:vAlign w:val="center"/>
          </w:tcPr>
          <w:p w14:paraId="59C2B5C5" w14:textId="7976AA16" w:rsidR="00BD436D" w:rsidRPr="003E2473" w:rsidRDefault="003E2473" w:rsidP="003E2473">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լիտր</w:t>
            </w:r>
          </w:p>
        </w:tc>
        <w:tc>
          <w:tcPr>
            <w:tcW w:w="215" w:type="pct"/>
            <w:vAlign w:val="center"/>
          </w:tcPr>
          <w:p w14:paraId="1DC42D4C" w14:textId="526C5582"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A0A7136" w14:textId="088E33F8"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4DA5EBB9" w14:textId="5ED07C0E" w:rsidR="00BD436D" w:rsidRPr="00BD6446" w:rsidRDefault="003E2473"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20</w:t>
            </w:r>
          </w:p>
        </w:tc>
        <w:tc>
          <w:tcPr>
            <w:tcW w:w="260" w:type="pct"/>
            <w:vMerge w:val="restart"/>
            <w:textDirection w:val="btLr"/>
            <w:vAlign w:val="center"/>
          </w:tcPr>
          <w:p w14:paraId="71510081" w14:textId="32E08DBD"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r w:rsidRPr="001C056A">
              <w:rPr>
                <w:rFonts w:ascii="GHEA Grapalat" w:hAnsi="GHEA Grapalat" w:cs="Arial"/>
                <w:color w:val="000000" w:themeColor="text1"/>
                <w:sz w:val="16"/>
                <w:szCs w:val="16"/>
                <w:lang w:val="hy-AM"/>
              </w:rPr>
              <w:t xml:space="preserve"> ՀՀ ք.Երևան,Բագրատունյաց 44</w:t>
            </w:r>
          </w:p>
        </w:tc>
        <w:tc>
          <w:tcPr>
            <w:tcW w:w="289" w:type="pct"/>
            <w:vAlign w:val="center"/>
          </w:tcPr>
          <w:p w14:paraId="4B8D4F12" w14:textId="46D9293F" w:rsidR="00BD436D" w:rsidRPr="001C056A" w:rsidRDefault="003E2473"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lang w:val="hy-AM"/>
              </w:rPr>
              <w:t>20</w:t>
            </w:r>
          </w:p>
        </w:tc>
        <w:tc>
          <w:tcPr>
            <w:tcW w:w="494" w:type="pct"/>
            <w:vMerge w:val="restart"/>
            <w:vAlign w:val="center"/>
          </w:tcPr>
          <w:p w14:paraId="20E5E6FF" w14:textId="2B4E8ADA" w:rsidR="00BD436D" w:rsidRPr="00112AA3" w:rsidRDefault="00BD436D" w:rsidP="00BD436D">
            <w:pPr>
              <w:shd w:val="clear" w:color="auto" w:fill="FFFFFF"/>
              <w:jc w:val="center"/>
              <w:rPr>
                <w:rFonts w:ascii="GHEA Grapalat" w:hAnsi="GHEA Grapalat" w:cs="Arial"/>
                <w:color w:val="000000" w:themeColor="text1"/>
                <w:sz w:val="16"/>
                <w:szCs w:val="20"/>
                <w:lang w:val="hy-AM"/>
              </w:rPr>
            </w:pPr>
            <w:r w:rsidRPr="00112AA3">
              <w:rPr>
                <w:rFonts w:ascii="GHEA Grapalat" w:hAnsi="GHEA Grapalat"/>
                <w:iCs/>
                <w:color w:val="000000" w:themeColor="text1"/>
                <w:sz w:val="16"/>
                <w:szCs w:val="20"/>
                <w:lang w:val="hy-AM"/>
              </w:rPr>
              <w:t xml:space="preserve">Ապրանքի մատակարման ժամկետը՝ </w:t>
            </w:r>
            <w:r w:rsidRPr="00112AA3">
              <w:rPr>
                <w:rFonts w:ascii="GHEA Grapalat" w:hAnsi="GHEA Grapalat" w:cs="Arial"/>
                <w:color w:val="000000" w:themeColor="text1"/>
                <w:sz w:val="16"/>
                <w:szCs w:val="20"/>
                <w:lang w:val="hy-AM"/>
              </w:rPr>
              <w:t xml:space="preserve"> պայմանագրի ուժի  մեջ մտնելու օրվանից</w:t>
            </w:r>
            <w:r w:rsidRPr="00112AA3">
              <w:rPr>
                <w:rFonts w:ascii="GHEA Grapalat" w:hAnsi="GHEA Grapalat" w:cs="Arial"/>
                <w:color w:val="000000" w:themeColor="text1"/>
                <w:sz w:val="16"/>
                <w:szCs w:val="20"/>
              </w:rPr>
              <w:t xml:space="preserve"> </w:t>
            </w:r>
            <w:r w:rsidRPr="00112AA3">
              <w:rPr>
                <w:rFonts w:ascii="GHEA Grapalat" w:hAnsi="GHEA Grapalat" w:cs="Arial"/>
                <w:color w:val="000000" w:themeColor="text1"/>
                <w:sz w:val="16"/>
                <w:szCs w:val="20"/>
                <w:lang w:val="hy-AM"/>
              </w:rPr>
              <w:t xml:space="preserve"> </w:t>
            </w:r>
            <w:r w:rsidRPr="00112AA3">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00112AA3">
              <w:rPr>
                <w:rFonts w:ascii="GHEA Grapalat" w:hAnsi="GHEA Grapalat"/>
                <w:iCs/>
                <w:color w:val="000000" w:themeColor="text1"/>
                <w:sz w:val="16"/>
                <w:szCs w:val="20"/>
              </w:rPr>
              <w:t xml:space="preserve">21 </w:t>
            </w:r>
            <w:r w:rsidRPr="00112AA3">
              <w:rPr>
                <w:rFonts w:ascii="GHEA Grapalat" w:hAnsi="GHEA Grapalat"/>
                <w:iCs/>
                <w:color w:val="000000" w:themeColor="text1"/>
                <w:sz w:val="16"/>
                <w:szCs w:val="20"/>
                <w:lang w:val="hy-AM"/>
              </w:rPr>
              <w:t>օրացուցային օրվա ընթացքում:</w:t>
            </w:r>
          </w:p>
          <w:p w14:paraId="564AACD7" w14:textId="3B74E0CA" w:rsidR="00BD436D" w:rsidRPr="00155B6A" w:rsidRDefault="00BD436D" w:rsidP="00BD436D">
            <w:pPr>
              <w:shd w:val="clear" w:color="auto" w:fill="FFFFFF"/>
              <w:jc w:val="center"/>
              <w:rPr>
                <w:rFonts w:ascii="GHEA Grapalat" w:hAnsi="GHEA Grapalat" w:cs="Arial"/>
                <w:color w:val="000000" w:themeColor="text1"/>
                <w:sz w:val="16"/>
                <w:szCs w:val="20"/>
                <w:lang w:val="hy-AM"/>
              </w:rPr>
            </w:pPr>
          </w:p>
        </w:tc>
      </w:tr>
      <w:tr w:rsidR="00BD436D" w:rsidRPr="00E93684" w14:paraId="03D0AA08" w14:textId="77777777" w:rsidTr="00E52A23">
        <w:trPr>
          <w:trHeight w:val="528"/>
        </w:trPr>
        <w:tc>
          <w:tcPr>
            <w:tcW w:w="284" w:type="pct"/>
            <w:vAlign w:val="center"/>
          </w:tcPr>
          <w:p w14:paraId="090D65EF" w14:textId="6B4444D8" w:rsidR="00BD436D" w:rsidRPr="00E93684"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lastRenderedPageBreak/>
              <w:t>2</w:t>
            </w:r>
          </w:p>
        </w:tc>
        <w:tc>
          <w:tcPr>
            <w:tcW w:w="379" w:type="pct"/>
            <w:tcBorders>
              <w:top w:val="single" w:sz="4" w:space="0" w:color="auto"/>
              <w:left w:val="single" w:sz="4" w:space="0" w:color="auto"/>
              <w:bottom w:val="single" w:sz="4" w:space="0" w:color="auto"/>
              <w:right w:val="single" w:sz="4" w:space="0" w:color="auto"/>
            </w:tcBorders>
            <w:vAlign w:val="center"/>
          </w:tcPr>
          <w:p w14:paraId="620C3CB7" w14:textId="6788AFAA" w:rsidR="00BD436D" w:rsidRPr="00415083" w:rsidRDefault="00BD436D" w:rsidP="00BD436D">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lang w:val="hy-AM"/>
              </w:rPr>
              <w:t>44163170</w:t>
            </w:r>
          </w:p>
        </w:tc>
        <w:tc>
          <w:tcPr>
            <w:tcW w:w="809" w:type="pct"/>
            <w:tcBorders>
              <w:top w:val="single" w:sz="4" w:space="0" w:color="auto"/>
              <w:left w:val="single" w:sz="4" w:space="0" w:color="auto"/>
              <w:bottom w:val="single" w:sz="4" w:space="0" w:color="auto"/>
              <w:right w:val="single" w:sz="4" w:space="0" w:color="auto"/>
            </w:tcBorders>
            <w:vAlign w:val="center"/>
          </w:tcPr>
          <w:p w14:paraId="0A822FD8" w14:textId="0FA6A5BB"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Պնևմատիկ խողովակ</w:t>
            </w:r>
          </w:p>
        </w:tc>
        <w:tc>
          <w:tcPr>
            <w:tcW w:w="1242" w:type="pct"/>
            <w:tcBorders>
              <w:top w:val="single" w:sz="4" w:space="0" w:color="auto"/>
              <w:left w:val="single" w:sz="4" w:space="0" w:color="auto"/>
              <w:bottom w:val="single" w:sz="4" w:space="0" w:color="auto"/>
              <w:right w:val="single" w:sz="4" w:space="0" w:color="auto"/>
            </w:tcBorders>
            <w:vAlign w:val="center"/>
          </w:tcPr>
          <w:p w14:paraId="574685AB" w14:textId="77777777" w:rsidR="00BD436D" w:rsidRDefault="003E2473" w:rsidP="00BD436D">
            <w:pPr>
              <w:jc w:val="both"/>
              <w:rPr>
                <w:rFonts w:asciiTheme="minorHAnsi" w:hAnsiTheme="minorHAnsi" w:cstheme="minorHAnsi"/>
                <w:sz w:val="18"/>
                <w:szCs w:val="18"/>
                <w:lang w:val="hy-AM"/>
              </w:rPr>
            </w:pPr>
            <w:r w:rsidRPr="003E2473">
              <w:rPr>
                <w:rFonts w:asciiTheme="minorHAnsi" w:hAnsiTheme="minorHAnsi" w:cstheme="minorHAnsi"/>
                <w:sz w:val="18"/>
                <w:szCs w:val="18"/>
                <w:lang w:val="hy-AM"/>
              </w:rPr>
              <w:t>Պնևմատիկ խողովակ 12 մմ, 10 մ, պարուրաձև, պոլիուրեթանային /15 մետրանոց/</w:t>
            </w:r>
          </w:p>
          <w:p w14:paraId="3F723282" w14:textId="13FBAAE6" w:rsidR="003E2473" w:rsidRPr="005C2103" w:rsidRDefault="003E2473" w:rsidP="00BD436D">
            <w:pPr>
              <w:jc w:val="both"/>
              <w:rPr>
                <w:rFonts w:asciiTheme="minorHAnsi" w:hAnsiTheme="minorHAnsi" w:cstheme="minorHAnsi"/>
                <w:sz w:val="18"/>
                <w:szCs w:val="18"/>
                <w:lang w:val="hy-AM"/>
              </w:rPr>
            </w:pPr>
            <w:r>
              <w:rPr>
                <w:rFonts w:asciiTheme="minorHAnsi" w:hAnsiTheme="minorHAnsi" w:cstheme="minorHAnsi"/>
                <w:noProof/>
                <w:sz w:val="18"/>
                <w:szCs w:val="18"/>
              </w:rPr>
              <w:drawing>
                <wp:inline distT="0" distB="0" distL="0" distR="0" wp14:anchorId="371B2275" wp14:editId="7FF569CB">
                  <wp:extent cx="390525" cy="223512"/>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035" cy="236395"/>
                          </a:xfrm>
                          <a:prstGeom prst="rect">
                            <a:avLst/>
                          </a:prstGeom>
                          <a:noFill/>
                        </pic:spPr>
                      </pic:pic>
                    </a:graphicData>
                  </a:graphic>
                </wp:inline>
              </w:drawing>
            </w:r>
          </w:p>
        </w:tc>
        <w:tc>
          <w:tcPr>
            <w:tcW w:w="334" w:type="pct"/>
            <w:vAlign w:val="center"/>
          </w:tcPr>
          <w:p w14:paraId="1B08722E" w14:textId="356C2AC5" w:rsidR="00BD436D" w:rsidRPr="005C2103" w:rsidRDefault="00BD436D" w:rsidP="00BD436D">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15" w:type="pct"/>
            <w:vAlign w:val="center"/>
          </w:tcPr>
          <w:p w14:paraId="2E111718"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60AFB907"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505A1C0E" w14:textId="68867206" w:rsidR="00BD436D" w:rsidRPr="00BD6446" w:rsidRDefault="003E2473"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5</w:t>
            </w:r>
          </w:p>
        </w:tc>
        <w:tc>
          <w:tcPr>
            <w:tcW w:w="260" w:type="pct"/>
            <w:vMerge/>
            <w:textDirection w:val="btLr"/>
            <w:vAlign w:val="center"/>
          </w:tcPr>
          <w:p w14:paraId="2BF32F1C"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B631FD6" w14:textId="613C2ED1" w:rsidR="00BD436D" w:rsidRPr="00E93684" w:rsidRDefault="003E2473"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5</w:t>
            </w:r>
          </w:p>
        </w:tc>
        <w:tc>
          <w:tcPr>
            <w:tcW w:w="494" w:type="pct"/>
            <w:vMerge/>
            <w:vAlign w:val="center"/>
          </w:tcPr>
          <w:p w14:paraId="14C92658"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459648E9" w14:textId="77777777" w:rsidTr="00E52A23">
        <w:trPr>
          <w:trHeight w:val="544"/>
        </w:trPr>
        <w:tc>
          <w:tcPr>
            <w:tcW w:w="284" w:type="pct"/>
            <w:vAlign w:val="center"/>
          </w:tcPr>
          <w:p w14:paraId="2EC6EB66" w14:textId="7871D2E8"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3</w:t>
            </w:r>
          </w:p>
        </w:tc>
        <w:tc>
          <w:tcPr>
            <w:tcW w:w="379" w:type="pct"/>
            <w:tcBorders>
              <w:top w:val="single" w:sz="4" w:space="0" w:color="auto"/>
              <w:left w:val="single" w:sz="4" w:space="0" w:color="auto"/>
              <w:bottom w:val="single" w:sz="4" w:space="0" w:color="auto"/>
              <w:right w:val="single" w:sz="4" w:space="0" w:color="auto"/>
            </w:tcBorders>
            <w:vAlign w:val="center"/>
          </w:tcPr>
          <w:p w14:paraId="204183B2" w14:textId="6F2DD300" w:rsidR="00BD436D" w:rsidRPr="001C3E05" w:rsidRDefault="00BD436D" w:rsidP="00BD436D">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44112730</w:t>
            </w:r>
          </w:p>
        </w:tc>
        <w:tc>
          <w:tcPr>
            <w:tcW w:w="809" w:type="pct"/>
            <w:tcBorders>
              <w:top w:val="single" w:sz="4" w:space="0" w:color="auto"/>
              <w:left w:val="single" w:sz="4" w:space="0" w:color="auto"/>
              <w:bottom w:val="single" w:sz="4" w:space="0" w:color="auto"/>
              <w:right w:val="single" w:sz="4" w:space="0" w:color="auto"/>
            </w:tcBorders>
            <w:vAlign w:val="center"/>
          </w:tcPr>
          <w:p w14:paraId="0C65FCC3" w14:textId="738D12B7"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Սկավառակ /հղկող/</w:t>
            </w:r>
          </w:p>
        </w:tc>
        <w:tc>
          <w:tcPr>
            <w:tcW w:w="1242" w:type="pct"/>
            <w:tcBorders>
              <w:top w:val="single" w:sz="4" w:space="0" w:color="auto"/>
              <w:left w:val="single" w:sz="4" w:space="0" w:color="auto"/>
              <w:bottom w:val="single" w:sz="4" w:space="0" w:color="auto"/>
              <w:right w:val="single" w:sz="4" w:space="0" w:color="auto"/>
            </w:tcBorders>
            <w:vAlign w:val="center"/>
          </w:tcPr>
          <w:p w14:paraId="3F9E880D" w14:textId="645684A4" w:rsidR="00BD436D" w:rsidRPr="008B752A" w:rsidRDefault="008075BD" w:rsidP="00BD436D">
            <w:pPr>
              <w:rPr>
                <w:rFonts w:ascii="Calibri" w:hAnsi="Calibri" w:cs="Calibri"/>
                <w:sz w:val="18"/>
                <w:szCs w:val="18"/>
                <w:lang w:val="hy-AM"/>
              </w:rPr>
            </w:pPr>
            <w:r>
              <w:rPr>
                <w:rFonts w:ascii="Calibri" w:hAnsi="Calibri" w:cs="Calibri"/>
                <w:sz w:val="18"/>
                <w:szCs w:val="18"/>
                <w:lang w:val="hy-AM"/>
              </w:rPr>
              <w:t>Հղկող</w:t>
            </w:r>
            <w:r w:rsidRPr="008075BD">
              <w:rPr>
                <w:rFonts w:ascii="Calibri" w:hAnsi="Calibri" w:cs="Calibri"/>
                <w:sz w:val="18"/>
                <w:szCs w:val="18"/>
                <w:lang w:val="hy-AM"/>
              </w:rPr>
              <w:t xml:space="preserve"> սկավառակ 125 Ф /6մմ/</w:t>
            </w:r>
          </w:p>
        </w:tc>
        <w:tc>
          <w:tcPr>
            <w:tcW w:w="334" w:type="pct"/>
            <w:vAlign w:val="center"/>
          </w:tcPr>
          <w:p w14:paraId="3FD631F1" w14:textId="1C164157" w:rsidR="00BD436D" w:rsidRPr="005C2103" w:rsidRDefault="00BD436D" w:rsidP="00BD436D">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15" w:type="pct"/>
            <w:vAlign w:val="center"/>
          </w:tcPr>
          <w:p w14:paraId="1746AE83"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DA1A7C4"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DADCB52" w14:textId="715733EC" w:rsidR="00BD436D" w:rsidRPr="00BD6446" w:rsidRDefault="008075BD"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50</w:t>
            </w:r>
          </w:p>
        </w:tc>
        <w:tc>
          <w:tcPr>
            <w:tcW w:w="260" w:type="pct"/>
            <w:vMerge/>
            <w:textDirection w:val="btLr"/>
            <w:vAlign w:val="center"/>
          </w:tcPr>
          <w:p w14:paraId="5F5DB658"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29293898" w14:textId="1B0C1AC2" w:rsidR="00BD436D" w:rsidRPr="00E93684" w:rsidRDefault="008075B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50</w:t>
            </w:r>
          </w:p>
        </w:tc>
        <w:tc>
          <w:tcPr>
            <w:tcW w:w="494" w:type="pct"/>
            <w:vMerge/>
            <w:vAlign w:val="center"/>
          </w:tcPr>
          <w:p w14:paraId="2D6CE4E7"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54D8EF1D" w14:textId="77777777" w:rsidTr="00E52A23">
        <w:trPr>
          <w:trHeight w:val="429"/>
        </w:trPr>
        <w:tc>
          <w:tcPr>
            <w:tcW w:w="284" w:type="pct"/>
            <w:vAlign w:val="center"/>
          </w:tcPr>
          <w:p w14:paraId="6C3BE1AD" w14:textId="41B50F3C"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4</w:t>
            </w:r>
          </w:p>
        </w:tc>
        <w:tc>
          <w:tcPr>
            <w:tcW w:w="379" w:type="pct"/>
            <w:tcBorders>
              <w:top w:val="single" w:sz="4" w:space="0" w:color="auto"/>
              <w:left w:val="single" w:sz="4" w:space="0" w:color="auto"/>
              <w:bottom w:val="single" w:sz="4" w:space="0" w:color="auto"/>
              <w:right w:val="single" w:sz="4" w:space="0" w:color="auto"/>
            </w:tcBorders>
            <w:vAlign w:val="center"/>
          </w:tcPr>
          <w:p w14:paraId="504D8B2E" w14:textId="35787B62" w:rsidR="00BD436D" w:rsidRPr="00155B6A" w:rsidRDefault="00BD436D" w:rsidP="00BD436D">
            <w:pPr>
              <w:jc w:val="center"/>
              <w:rPr>
                <w:rFonts w:ascii="GHEA Grapalat" w:hAnsi="GHEA Grapalat" w:cs="Calibri"/>
                <w:color w:val="000000" w:themeColor="text1"/>
                <w:sz w:val="18"/>
                <w:szCs w:val="18"/>
              </w:rPr>
            </w:pPr>
            <w:r w:rsidRPr="00BD436D">
              <w:rPr>
                <w:rFonts w:ascii="GHEA Grapalat" w:hAnsi="GHEA Grapalat" w:cs="Calibri"/>
                <w:color w:val="000000" w:themeColor="text1"/>
                <w:sz w:val="18"/>
                <w:szCs w:val="18"/>
                <w:lang w:val="hy-AM"/>
              </w:rPr>
              <w:t>44112730</w:t>
            </w:r>
          </w:p>
        </w:tc>
        <w:tc>
          <w:tcPr>
            <w:tcW w:w="809" w:type="pct"/>
            <w:tcBorders>
              <w:top w:val="single" w:sz="4" w:space="0" w:color="auto"/>
              <w:left w:val="single" w:sz="4" w:space="0" w:color="auto"/>
              <w:bottom w:val="single" w:sz="4" w:space="0" w:color="auto"/>
              <w:right w:val="single" w:sz="4" w:space="0" w:color="auto"/>
            </w:tcBorders>
            <w:vAlign w:val="center"/>
          </w:tcPr>
          <w:p w14:paraId="49E13BC0" w14:textId="45E0156C"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Սկավառակ /կտրող/</w:t>
            </w:r>
          </w:p>
        </w:tc>
        <w:tc>
          <w:tcPr>
            <w:tcW w:w="1242" w:type="pct"/>
            <w:tcBorders>
              <w:top w:val="single" w:sz="4" w:space="0" w:color="auto"/>
              <w:left w:val="single" w:sz="4" w:space="0" w:color="auto"/>
              <w:bottom w:val="single" w:sz="4" w:space="0" w:color="auto"/>
              <w:right w:val="single" w:sz="4" w:space="0" w:color="auto"/>
            </w:tcBorders>
            <w:vAlign w:val="center"/>
          </w:tcPr>
          <w:p w14:paraId="60BE1EFF" w14:textId="46C94599" w:rsidR="00BD436D" w:rsidRPr="005C2103" w:rsidRDefault="008075BD" w:rsidP="00BD436D">
            <w:pPr>
              <w:tabs>
                <w:tab w:val="left" w:pos="594"/>
              </w:tabs>
              <w:ind w:left="-18"/>
              <w:rPr>
                <w:rFonts w:asciiTheme="minorHAnsi" w:hAnsiTheme="minorHAnsi" w:cstheme="minorHAnsi"/>
                <w:bCs/>
                <w:sz w:val="18"/>
                <w:szCs w:val="18"/>
              </w:rPr>
            </w:pPr>
            <w:r w:rsidRPr="008075BD">
              <w:rPr>
                <w:rFonts w:asciiTheme="minorHAnsi" w:hAnsiTheme="minorHAnsi" w:cstheme="minorHAnsi"/>
                <w:bCs/>
                <w:sz w:val="18"/>
                <w:szCs w:val="18"/>
              </w:rPr>
              <w:t>Կտրող սկավառակ 230 Ф 2մմ/</w:t>
            </w:r>
          </w:p>
        </w:tc>
        <w:tc>
          <w:tcPr>
            <w:tcW w:w="334" w:type="pct"/>
            <w:vAlign w:val="center"/>
          </w:tcPr>
          <w:p w14:paraId="78B80C34" w14:textId="1CD558BC" w:rsidR="00BD436D" w:rsidRPr="005C2103" w:rsidRDefault="00BD436D" w:rsidP="00BD436D">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15" w:type="pct"/>
            <w:vAlign w:val="center"/>
          </w:tcPr>
          <w:p w14:paraId="47B9127D"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220718F5"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55536CA" w14:textId="13DCC674" w:rsidR="00BD436D" w:rsidRPr="00BD6446" w:rsidRDefault="008075BD"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100</w:t>
            </w:r>
          </w:p>
        </w:tc>
        <w:tc>
          <w:tcPr>
            <w:tcW w:w="260" w:type="pct"/>
            <w:vMerge/>
            <w:textDirection w:val="btLr"/>
            <w:vAlign w:val="center"/>
          </w:tcPr>
          <w:p w14:paraId="3123974F"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3D7086D1" w14:textId="3DD22944" w:rsidR="00BD436D" w:rsidRPr="00E93684" w:rsidRDefault="008075B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100</w:t>
            </w:r>
          </w:p>
        </w:tc>
        <w:tc>
          <w:tcPr>
            <w:tcW w:w="494" w:type="pct"/>
            <w:vMerge/>
            <w:vAlign w:val="center"/>
          </w:tcPr>
          <w:p w14:paraId="20F0E6F4"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66991E42" w14:textId="77777777" w:rsidTr="00E52A23">
        <w:trPr>
          <w:trHeight w:val="312"/>
        </w:trPr>
        <w:tc>
          <w:tcPr>
            <w:tcW w:w="284" w:type="pct"/>
            <w:vAlign w:val="center"/>
          </w:tcPr>
          <w:p w14:paraId="798B5468" w14:textId="5A163B80"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5</w:t>
            </w:r>
          </w:p>
        </w:tc>
        <w:tc>
          <w:tcPr>
            <w:tcW w:w="379" w:type="pct"/>
            <w:tcBorders>
              <w:top w:val="single" w:sz="4" w:space="0" w:color="auto"/>
              <w:left w:val="single" w:sz="4" w:space="0" w:color="auto"/>
              <w:bottom w:val="single" w:sz="4" w:space="0" w:color="auto"/>
              <w:right w:val="single" w:sz="4" w:space="0" w:color="auto"/>
            </w:tcBorders>
            <w:vAlign w:val="center"/>
          </w:tcPr>
          <w:p w14:paraId="71321975" w14:textId="2CA48F20" w:rsidR="00BD436D" w:rsidRPr="00155B6A" w:rsidRDefault="00BD436D" w:rsidP="00BD436D">
            <w:pPr>
              <w:jc w:val="center"/>
              <w:rPr>
                <w:rFonts w:ascii="GHEA Grapalat" w:hAnsi="GHEA Grapalat" w:cs="Calibri"/>
                <w:color w:val="000000" w:themeColor="text1"/>
                <w:sz w:val="18"/>
                <w:szCs w:val="18"/>
              </w:rPr>
            </w:pPr>
            <w:r w:rsidRPr="00BD436D">
              <w:rPr>
                <w:rFonts w:ascii="GHEA Grapalat" w:hAnsi="GHEA Grapalat" w:cs="Calibri"/>
                <w:color w:val="000000" w:themeColor="text1"/>
                <w:sz w:val="18"/>
                <w:szCs w:val="18"/>
                <w:lang w:val="hy-AM"/>
              </w:rPr>
              <w:t>44112730</w:t>
            </w:r>
          </w:p>
        </w:tc>
        <w:tc>
          <w:tcPr>
            <w:tcW w:w="809" w:type="pct"/>
            <w:tcBorders>
              <w:top w:val="single" w:sz="4" w:space="0" w:color="auto"/>
              <w:left w:val="single" w:sz="4" w:space="0" w:color="auto"/>
              <w:bottom w:val="single" w:sz="4" w:space="0" w:color="auto"/>
              <w:right w:val="single" w:sz="4" w:space="0" w:color="auto"/>
            </w:tcBorders>
            <w:vAlign w:val="center"/>
          </w:tcPr>
          <w:p w14:paraId="2A078B20" w14:textId="3D5A75F1"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Սկավառակ /կտրող/</w:t>
            </w:r>
          </w:p>
        </w:tc>
        <w:tc>
          <w:tcPr>
            <w:tcW w:w="1242" w:type="pct"/>
            <w:tcBorders>
              <w:top w:val="single" w:sz="4" w:space="0" w:color="auto"/>
              <w:left w:val="single" w:sz="4" w:space="0" w:color="auto"/>
              <w:bottom w:val="single" w:sz="4" w:space="0" w:color="auto"/>
              <w:right w:val="single" w:sz="4" w:space="0" w:color="auto"/>
            </w:tcBorders>
            <w:vAlign w:val="center"/>
          </w:tcPr>
          <w:p w14:paraId="7E711A92" w14:textId="54F64104" w:rsidR="00BD436D" w:rsidRPr="005C2103" w:rsidRDefault="008075BD" w:rsidP="00BD436D">
            <w:pPr>
              <w:rPr>
                <w:rFonts w:ascii="GHEA Grapalat" w:hAnsi="GHEA Grapalat" w:cstheme="minorHAnsi"/>
                <w:sz w:val="18"/>
                <w:szCs w:val="18"/>
                <w:shd w:val="clear" w:color="auto" w:fill="FFFFFF"/>
                <w:lang w:val="hy-AM"/>
              </w:rPr>
            </w:pPr>
            <w:r w:rsidRPr="008075BD">
              <w:rPr>
                <w:rFonts w:ascii="GHEA Grapalat" w:hAnsi="GHEA Grapalat" w:cstheme="minorHAnsi"/>
                <w:sz w:val="18"/>
                <w:szCs w:val="18"/>
                <w:shd w:val="clear" w:color="auto" w:fill="FFFFFF"/>
                <w:lang w:val="hy-AM"/>
              </w:rPr>
              <w:t>Կտրող սկավառակ 115 Ф 2մմ/</w:t>
            </w:r>
          </w:p>
        </w:tc>
        <w:tc>
          <w:tcPr>
            <w:tcW w:w="334" w:type="pct"/>
            <w:vAlign w:val="center"/>
          </w:tcPr>
          <w:p w14:paraId="54154BF9" w14:textId="3FB9EBA1" w:rsidR="00BD436D" w:rsidRPr="005C2103" w:rsidRDefault="00BD436D" w:rsidP="00BD436D">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15" w:type="pct"/>
            <w:vAlign w:val="center"/>
          </w:tcPr>
          <w:p w14:paraId="50106FE4"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21A14EE7"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445CBBED" w14:textId="294BC1C3" w:rsidR="00BD436D" w:rsidRPr="00BD6446" w:rsidRDefault="008075BD"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100</w:t>
            </w:r>
          </w:p>
        </w:tc>
        <w:tc>
          <w:tcPr>
            <w:tcW w:w="260" w:type="pct"/>
            <w:vMerge/>
            <w:textDirection w:val="btLr"/>
            <w:vAlign w:val="center"/>
          </w:tcPr>
          <w:p w14:paraId="34A23BEE"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4EE1E237" w14:textId="0E753605" w:rsidR="00BD436D" w:rsidRPr="00E93684" w:rsidRDefault="008075B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100</w:t>
            </w:r>
          </w:p>
        </w:tc>
        <w:tc>
          <w:tcPr>
            <w:tcW w:w="494" w:type="pct"/>
            <w:vMerge/>
            <w:vAlign w:val="center"/>
          </w:tcPr>
          <w:p w14:paraId="4AB04021"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39BCEFA7" w14:textId="77777777" w:rsidTr="00E52A23">
        <w:trPr>
          <w:trHeight w:val="238"/>
        </w:trPr>
        <w:tc>
          <w:tcPr>
            <w:tcW w:w="284" w:type="pct"/>
            <w:vAlign w:val="center"/>
          </w:tcPr>
          <w:p w14:paraId="40FF2DB9" w14:textId="55F4B0C8"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6</w:t>
            </w:r>
          </w:p>
        </w:tc>
        <w:tc>
          <w:tcPr>
            <w:tcW w:w="379" w:type="pct"/>
            <w:tcBorders>
              <w:top w:val="single" w:sz="4" w:space="0" w:color="auto"/>
              <w:left w:val="single" w:sz="4" w:space="0" w:color="auto"/>
              <w:bottom w:val="single" w:sz="4" w:space="0" w:color="auto"/>
              <w:right w:val="single" w:sz="4" w:space="0" w:color="auto"/>
            </w:tcBorders>
            <w:vAlign w:val="center"/>
          </w:tcPr>
          <w:p w14:paraId="1889F6FD" w14:textId="47E18087" w:rsidR="00BD436D" w:rsidRPr="00155B6A" w:rsidRDefault="00BD436D" w:rsidP="00BD436D">
            <w:pPr>
              <w:jc w:val="center"/>
              <w:rPr>
                <w:rFonts w:ascii="GHEA Grapalat" w:hAnsi="GHEA Grapalat" w:cs="Calibri"/>
                <w:color w:val="000000" w:themeColor="text1"/>
                <w:sz w:val="18"/>
                <w:szCs w:val="18"/>
                <w:lang w:val="ru-RU"/>
              </w:rPr>
            </w:pPr>
            <w:r>
              <w:rPr>
                <w:rFonts w:ascii="GHEA Grapalat" w:hAnsi="GHEA Grapalat" w:cs="Calibri"/>
                <w:color w:val="000000" w:themeColor="text1"/>
                <w:sz w:val="18"/>
                <w:szCs w:val="18"/>
                <w:lang w:val="hy-AM"/>
              </w:rPr>
              <w:t>3168600</w:t>
            </w:r>
          </w:p>
        </w:tc>
        <w:tc>
          <w:tcPr>
            <w:tcW w:w="809" w:type="pct"/>
            <w:tcBorders>
              <w:top w:val="single" w:sz="4" w:space="0" w:color="auto"/>
              <w:left w:val="single" w:sz="4" w:space="0" w:color="auto"/>
              <w:bottom w:val="single" w:sz="4" w:space="0" w:color="auto"/>
              <w:right w:val="single" w:sz="4" w:space="0" w:color="auto"/>
            </w:tcBorders>
            <w:vAlign w:val="center"/>
          </w:tcPr>
          <w:p w14:paraId="7FD50725" w14:textId="010D3976"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Էլեկտրական խրոց</w:t>
            </w:r>
          </w:p>
        </w:tc>
        <w:tc>
          <w:tcPr>
            <w:tcW w:w="1242" w:type="pct"/>
            <w:tcBorders>
              <w:top w:val="single" w:sz="4" w:space="0" w:color="auto"/>
              <w:left w:val="single" w:sz="4" w:space="0" w:color="auto"/>
              <w:bottom w:val="single" w:sz="4" w:space="0" w:color="auto"/>
              <w:right w:val="single" w:sz="4" w:space="0" w:color="auto"/>
            </w:tcBorders>
            <w:vAlign w:val="center"/>
          </w:tcPr>
          <w:p w14:paraId="2BA05740" w14:textId="77777777" w:rsidR="00E52A23" w:rsidRDefault="008075BD" w:rsidP="00BD436D">
            <w:pPr>
              <w:rPr>
                <w:rFonts w:ascii="Calibri" w:hAnsi="Calibri" w:cs="Calibri"/>
                <w:sz w:val="18"/>
                <w:szCs w:val="18"/>
                <w:lang w:val="ru-RU"/>
              </w:rPr>
            </w:pPr>
            <w:r>
              <w:rPr>
                <w:rFonts w:ascii="Calibri" w:hAnsi="Calibri" w:cs="Calibri"/>
                <w:sz w:val="18"/>
                <w:szCs w:val="18"/>
                <w:lang w:val="ru-RU"/>
              </w:rPr>
              <w:t>Էլեկտրական խ</w:t>
            </w:r>
            <w:r w:rsidRPr="008075BD">
              <w:rPr>
                <w:rFonts w:ascii="Calibri" w:hAnsi="Calibri" w:cs="Calibri"/>
                <w:sz w:val="18"/>
                <w:szCs w:val="18"/>
                <w:lang w:val="ru-RU"/>
              </w:rPr>
              <w:t>րոց SP-3215</w:t>
            </w:r>
          </w:p>
          <w:p w14:paraId="2A802256" w14:textId="413FEF9E" w:rsidR="008075BD" w:rsidRPr="008B752A" w:rsidRDefault="008075BD" w:rsidP="00BD436D">
            <w:pPr>
              <w:rPr>
                <w:rFonts w:ascii="Calibri" w:hAnsi="Calibri" w:cs="Calibri"/>
                <w:sz w:val="18"/>
                <w:szCs w:val="18"/>
                <w:lang w:val="ru-RU"/>
              </w:rPr>
            </w:pPr>
            <w:r>
              <w:rPr>
                <w:rFonts w:ascii="Calibri" w:hAnsi="Calibri" w:cs="Calibri"/>
                <w:noProof/>
                <w:sz w:val="18"/>
                <w:szCs w:val="18"/>
              </w:rPr>
              <w:drawing>
                <wp:inline distT="0" distB="0" distL="0" distR="0" wp14:anchorId="51503B89" wp14:editId="747C0AA9">
                  <wp:extent cx="439311"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046" cy="322006"/>
                          </a:xfrm>
                          <a:prstGeom prst="rect">
                            <a:avLst/>
                          </a:prstGeom>
                          <a:noFill/>
                        </pic:spPr>
                      </pic:pic>
                    </a:graphicData>
                  </a:graphic>
                </wp:inline>
              </w:drawing>
            </w:r>
          </w:p>
        </w:tc>
        <w:tc>
          <w:tcPr>
            <w:tcW w:w="334" w:type="pct"/>
            <w:vAlign w:val="center"/>
          </w:tcPr>
          <w:p w14:paraId="10B1F584" w14:textId="0FCFC70C" w:rsidR="00BD436D" w:rsidRPr="00BD6446" w:rsidRDefault="00BD436D" w:rsidP="00BD436D">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հատ</w:t>
            </w:r>
          </w:p>
        </w:tc>
        <w:tc>
          <w:tcPr>
            <w:tcW w:w="215" w:type="pct"/>
            <w:vAlign w:val="center"/>
          </w:tcPr>
          <w:p w14:paraId="16248C3E"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1324DE59"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872BC2D" w14:textId="7C5F6828" w:rsidR="00BD436D" w:rsidRPr="00280BFA" w:rsidRDefault="00BD436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w:t>
            </w:r>
            <w:r w:rsidR="00280BFA">
              <w:rPr>
                <w:rFonts w:ascii="GHEA Grapalat" w:hAnsi="GHEA Grapalat" w:cs="Arial"/>
                <w:color w:val="000000" w:themeColor="text1"/>
                <w:sz w:val="16"/>
                <w:szCs w:val="16"/>
                <w:lang w:val="ru-RU"/>
              </w:rPr>
              <w:t>5</w:t>
            </w:r>
          </w:p>
        </w:tc>
        <w:tc>
          <w:tcPr>
            <w:tcW w:w="260" w:type="pct"/>
            <w:vMerge/>
            <w:textDirection w:val="btLr"/>
            <w:vAlign w:val="center"/>
          </w:tcPr>
          <w:p w14:paraId="34A9B489"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D7FA95C" w14:textId="732BCC6D" w:rsidR="00BD436D" w:rsidRPr="00280BFA" w:rsidRDefault="00BD436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1</w:t>
            </w:r>
            <w:r w:rsidR="00280BFA">
              <w:rPr>
                <w:rFonts w:ascii="GHEA Grapalat" w:hAnsi="GHEA Grapalat" w:cs="Arial"/>
                <w:color w:val="000000" w:themeColor="text1"/>
                <w:sz w:val="16"/>
                <w:szCs w:val="16"/>
                <w:lang w:val="ru-RU"/>
              </w:rPr>
              <w:t>5</w:t>
            </w:r>
          </w:p>
        </w:tc>
        <w:tc>
          <w:tcPr>
            <w:tcW w:w="494" w:type="pct"/>
            <w:vMerge/>
            <w:vAlign w:val="center"/>
          </w:tcPr>
          <w:p w14:paraId="55911419"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6DB86482" w14:textId="77777777" w:rsidTr="00E52A23">
        <w:trPr>
          <w:trHeight w:val="238"/>
        </w:trPr>
        <w:tc>
          <w:tcPr>
            <w:tcW w:w="284" w:type="pct"/>
            <w:vAlign w:val="center"/>
          </w:tcPr>
          <w:p w14:paraId="388969ED" w14:textId="272ED5AE"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7</w:t>
            </w:r>
          </w:p>
        </w:tc>
        <w:tc>
          <w:tcPr>
            <w:tcW w:w="379" w:type="pct"/>
            <w:tcBorders>
              <w:top w:val="single" w:sz="4" w:space="0" w:color="auto"/>
              <w:left w:val="single" w:sz="4" w:space="0" w:color="auto"/>
              <w:bottom w:val="single" w:sz="4" w:space="0" w:color="auto"/>
              <w:right w:val="single" w:sz="4" w:space="0" w:color="auto"/>
            </w:tcBorders>
            <w:vAlign w:val="center"/>
          </w:tcPr>
          <w:p w14:paraId="0AB169B0" w14:textId="103A2577" w:rsidR="00BD436D" w:rsidRPr="00F939F8" w:rsidRDefault="00F939F8" w:rsidP="00BD436D">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44111435</w:t>
            </w:r>
          </w:p>
        </w:tc>
        <w:tc>
          <w:tcPr>
            <w:tcW w:w="809" w:type="pct"/>
            <w:tcBorders>
              <w:top w:val="single" w:sz="4" w:space="0" w:color="auto"/>
              <w:left w:val="single" w:sz="4" w:space="0" w:color="auto"/>
              <w:bottom w:val="single" w:sz="4" w:space="0" w:color="auto"/>
              <w:right w:val="single" w:sz="4" w:space="0" w:color="auto"/>
            </w:tcBorders>
            <w:vAlign w:val="center"/>
          </w:tcPr>
          <w:p w14:paraId="53304E71" w14:textId="12AB193A"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Հրակայուն կեմրիկ հավաքածու</w:t>
            </w:r>
          </w:p>
        </w:tc>
        <w:tc>
          <w:tcPr>
            <w:tcW w:w="1242" w:type="pct"/>
            <w:tcBorders>
              <w:top w:val="single" w:sz="4" w:space="0" w:color="auto"/>
              <w:left w:val="single" w:sz="4" w:space="0" w:color="auto"/>
              <w:bottom w:val="single" w:sz="4" w:space="0" w:color="auto"/>
              <w:right w:val="single" w:sz="4" w:space="0" w:color="auto"/>
            </w:tcBorders>
            <w:vAlign w:val="center"/>
          </w:tcPr>
          <w:p w14:paraId="218F0B70" w14:textId="3781AF16" w:rsidR="00E52A23" w:rsidRP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Ջերմակծկվող</w:t>
            </w:r>
            <w:r>
              <w:rPr>
                <w:rFonts w:ascii="GHEA Grapalat" w:hAnsi="GHEA Grapalat" w:cs="Calibri"/>
                <w:sz w:val="18"/>
                <w:szCs w:val="18"/>
                <w:lang w:val="hy-AM"/>
              </w:rPr>
              <w:t>,</w:t>
            </w:r>
            <w:r w:rsidRPr="00E52A23">
              <w:rPr>
                <w:rFonts w:ascii="GHEA Grapalat" w:hAnsi="GHEA Grapalat" w:cs="Calibri"/>
                <w:sz w:val="18"/>
                <w:szCs w:val="18"/>
                <w:lang w:val="hy-AM"/>
              </w:rPr>
              <w:t xml:space="preserve"> լարերի համար</w:t>
            </w:r>
            <w:r>
              <w:rPr>
                <w:rFonts w:ascii="GHEA Grapalat" w:hAnsi="GHEA Grapalat" w:cs="Calibri"/>
                <w:sz w:val="18"/>
                <w:szCs w:val="18"/>
                <w:lang w:val="hy-AM"/>
              </w:rPr>
              <w:t>,</w:t>
            </w:r>
            <w:r w:rsidRPr="00E52A23">
              <w:rPr>
                <w:rFonts w:ascii="GHEA Grapalat" w:hAnsi="GHEA Grapalat" w:cs="Calibri"/>
                <w:sz w:val="18"/>
                <w:szCs w:val="18"/>
                <w:lang w:val="hy-AM"/>
              </w:rPr>
              <w:t xml:space="preserve"> բազմագույն: Ջերմակծկվող խողովակներ։ </w:t>
            </w:r>
            <w:r>
              <w:rPr>
                <w:rFonts w:ascii="GHEA Grapalat" w:hAnsi="GHEA Grapalat" w:cs="Calibri"/>
                <w:sz w:val="18"/>
                <w:szCs w:val="18"/>
                <w:lang w:val="hy-AM"/>
              </w:rPr>
              <w:t>Աշխատանքային ջերմաստիճան՝ -55°C-</w:t>
            </w:r>
            <w:r w:rsidRPr="00E52A23">
              <w:rPr>
                <w:rFonts w:ascii="GHEA Grapalat" w:hAnsi="GHEA Grapalat" w:cs="Calibri"/>
                <w:sz w:val="18"/>
                <w:szCs w:val="18"/>
                <w:lang w:val="hy-AM"/>
              </w:rPr>
              <w:t>125°C</w:t>
            </w:r>
          </w:p>
          <w:p w14:paraId="07B69E02" w14:textId="77777777" w:rsidR="00E52A23" w:rsidRP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Կծկման նվազագույն ջերմաստիճան՝ +70°C</w:t>
            </w:r>
          </w:p>
          <w:p w14:paraId="03D86FCC" w14:textId="77777777" w:rsidR="00E52A23" w:rsidRP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Լրիվ կծկման ջերմաստիճան՝ +110°C Առավելագույն ձգման ամրություն՝ 10.4ՄՊա</w:t>
            </w:r>
          </w:p>
          <w:p w14:paraId="21459A03" w14:textId="77777777" w:rsidR="00E52A23" w:rsidRP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Դիէլեկտրիկ ամրություն՝ 15 կՎ/մմ</w:t>
            </w:r>
          </w:p>
          <w:p w14:paraId="0526BA2F" w14:textId="77777777" w:rsid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 xml:space="preserve">Դյուրավառություն՝ կրակակայուն/ </w:t>
            </w:r>
          </w:p>
          <w:p w14:paraId="7F3E2628" w14:textId="39C152B9" w:rsidR="00E52A23" w:rsidRPr="00E52A23" w:rsidRDefault="00E52A23" w:rsidP="00E52A23">
            <w:pPr>
              <w:rPr>
                <w:rFonts w:ascii="GHEA Grapalat" w:hAnsi="GHEA Grapalat" w:cs="Calibri"/>
                <w:sz w:val="18"/>
                <w:szCs w:val="18"/>
                <w:lang w:val="hy-AM"/>
              </w:rPr>
            </w:pPr>
            <w:r w:rsidRPr="00E52A23">
              <w:rPr>
                <w:rFonts w:ascii="GHEA Grapalat" w:hAnsi="GHEA Grapalat" w:cs="Calibri"/>
                <w:sz w:val="18"/>
                <w:szCs w:val="18"/>
                <w:lang w:val="hy-AM"/>
              </w:rPr>
              <w:t>Փաթեթը ներառում է՝  առնվազն 530 հատ տարբեր չափսի</w:t>
            </w:r>
          </w:p>
        </w:tc>
        <w:tc>
          <w:tcPr>
            <w:tcW w:w="334" w:type="pct"/>
            <w:vAlign w:val="center"/>
          </w:tcPr>
          <w:p w14:paraId="0E4AB5F5" w14:textId="0C7B9D4D" w:rsidR="00BD436D" w:rsidRPr="00E52A23" w:rsidRDefault="00E52A23" w:rsidP="00BD436D">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լրակազմ</w:t>
            </w:r>
          </w:p>
        </w:tc>
        <w:tc>
          <w:tcPr>
            <w:tcW w:w="215" w:type="pct"/>
            <w:vAlign w:val="center"/>
          </w:tcPr>
          <w:p w14:paraId="6333415B"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405F3998"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20314786" w14:textId="5AAA4707" w:rsidR="00BD436D" w:rsidRPr="00BD6446" w:rsidRDefault="00E52A23"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4</w:t>
            </w:r>
          </w:p>
        </w:tc>
        <w:tc>
          <w:tcPr>
            <w:tcW w:w="260" w:type="pct"/>
            <w:vMerge/>
            <w:textDirection w:val="btLr"/>
            <w:vAlign w:val="center"/>
          </w:tcPr>
          <w:p w14:paraId="1D91A836"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77EEF2DC" w14:textId="30B1641E" w:rsidR="00BD436D" w:rsidRPr="003E1062" w:rsidRDefault="003E1062"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4</w:t>
            </w:r>
          </w:p>
        </w:tc>
        <w:tc>
          <w:tcPr>
            <w:tcW w:w="494" w:type="pct"/>
            <w:vMerge/>
            <w:vAlign w:val="center"/>
          </w:tcPr>
          <w:p w14:paraId="24E7DA8F"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2009860A" w14:textId="77777777" w:rsidTr="00E52A23">
        <w:trPr>
          <w:trHeight w:val="238"/>
        </w:trPr>
        <w:tc>
          <w:tcPr>
            <w:tcW w:w="284" w:type="pct"/>
            <w:vAlign w:val="center"/>
          </w:tcPr>
          <w:p w14:paraId="3F7B687B" w14:textId="4AC832B3"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8</w:t>
            </w:r>
          </w:p>
        </w:tc>
        <w:tc>
          <w:tcPr>
            <w:tcW w:w="379" w:type="pct"/>
            <w:tcBorders>
              <w:top w:val="single" w:sz="4" w:space="0" w:color="auto"/>
              <w:left w:val="single" w:sz="4" w:space="0" w:color="auto"/>
              <w:bottom w:val="single" w:sz="4" w:space="0" w:color="auto"/>
              <w:right w:val="single" w:sz="4" w:space="0" w:color="auto"/>
            </w:tcBorders>
            <w:vAlign w:val="center"/>
          </w:tcPr>
          <w:p w14:paraId="7C6409B3" w14:textId="4417DBB1" w:rsidR="00BD436D" w:rsidRPr="00D828C8" w:rsidRDefault="00D828C8" w:rsidP="00BD436D">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rPr>
              <w:t>44831300</w:t>
            </w:r>
          </w:p>
        </w:tc>
        <w:tc>
          <w:tcPr>
            <w:tcW w:w="809" w:type="pct"/>
            <w:tcBorders>
              <w:top w:val="single" w:sz="4" w:space="0" w:color="auto"/>
              <w:left w:val="single" w:sz="4" w:space="0" w:color="auto"/>
              <w:bottom w:val="single" w:sz="4" w:space="0" w:color="auto"/>
              <w:right w:val="single" w:sz="4" w:space="0" w:color="auto"/>
            </w:tcBorders>
            <w:vAlign w:val="center"/>
          </w:tcPr>
          <w:p w14:paraId="24D5221F" w14:textId="713B1E1A" w:rsidR="00BD436D" w:rsidRPr="00BD436D" w:rsidRDefault="00D828C8" w:rsidP="00BD436D">
            <w:pPr>
              <w:rPr>
                <w:rFonts w:ascii="Calibri" w:hAnsi="Calibri" w:cs="Calibri"/>
                <w:sz w:val="18"/>
                <w:szCs w:val="18"/>
                <w:lang w:val="hy-AM"/>
              </w:rPr>
            </w:pPr>
            <w:r w:rsidRPr="00D828C8">
              <w:rPr>
                <w:rFonts w:ascii="Calibri" w:hAnsi="Calibri" w:cs="Calibri"/>
                <w:sz w:val="18"/>
                <w:szCs w:val="18"/>
                <w:lang w:val="hy-AM"/>
              </w:rPr>
              <w:t>Ջերմակայուն հերմետիկ</w:t>
            </w:r>
          </w:p>
        </w:tc>
        <w:tc>
          <w:tcPr>
            <w:tcW w:w="1242" w:type="pct"/>
            <w:tcBorders>
              <w:top w:val="single" w:sz="4" w:space="0" w:color="auto"/>
              <w:left w:val="single" w:sz="4" w:space="0" w:color="auto"/>
              <w:bottom w:val="single" w:sz="4" w:space="0" w:color="auto"/>
              <w:right w:val="single" w:sz="4" w:space="0" w:color="auto"/>
            </w:tcBorders>
            <w:vAlign w:val="center"/>
          </w:tcPr>
          <w:p w14:paraId="4708C440" w14:textId="77777777" w:rsidR="00D828C8" w:rsidRPr="00D828C8" w:rsidRDefault="00D828C8" w:rsidP="00D828C8">
            <w:pPr>
              <w:rPr>
                <w:rFonts w:ascii="GHEA Grapalat" w:hAnsi="GHEA Grapalat" w:cs="Calibri"/>
                <w:sz w:val="18"/>
                <w:szCs w:val="18"/>
                <w:lang w:val="hy-AM"/>
              </w:rPr>
            </w:pPr>
            <w:r w:rsidRPr="00D828C8">
              <w:rPr>
                <w:rFonts w:ascii="GHEA Grapalat" w:hAnsi="GHEA Grapalat" w:cs="Calibri"/>
                <w:sz w:val="18"/>
                <w:szCs w:val="18"/>
                <w:lang w:val="hy-AM"/>
              </w:rPr>
              <w:t>Հերմետիկ միջոց  180 մլ</w:t>
            </w:r>
          </w:p>
          <w:p w14:paraId="365D9940" w14:textId="77777777" w:rsidR="00D828C8" w:rsidRPr="00D828C8" w:rsidRDefault="00D828C8" w:rsidP="00D828C8">
            <w:pPr>
              <w:rPr>
                <w:rFonts w:ascii="GHEA Grapalat" w:hAnsi="GHEA Grapalat" w:cs="Calibri"/>
                <w:sz w:val="18"/>
                <w:szCs w:val="18"/>
                <w:lang w:val="hy-AM"/>
              </w:rPr>
            </w:pPr>
            <w:r w:rsidRPr="00D828C8">
              <w:rPr>
                <w:rFonts w:ascii="GHEA Grapalat" w:hAnsi="GHEA Grapalat" w:cs="Calibri"/>
                <w:sz w:val="18"/>
                <w:szCs w:val="18"/>
                <w:lang w:val="hy-AM"/>
              </w:rPr>
              <w:t>Տեսակ՝ սիլիկոն</w:t>
            </w:r>
          </w:p>
          <w:p w14:paraId="1F8AD01D" w14:textId="2A2D6C21" w:rsidR="0095011B" w:rsidRPr="0095011B" w:rsidRDefault="00D828C8" w:rsidP="00112AA3">
            <w:pPr>
              <w:rPr>
                <w:rFonts w:ascii="GHEA Grapalat" w:hAnsi="GHEA Grapalat" w:cs="Calibri"/>
                <w:sz w:val="18"/>
                <w:szCs w:val="18"/>
                <w:lang w:val="hy-AM"/>
              </w:rPr>
            </w:pPr>
            <w:r w:rsidRPr="00D828C8">
              <w:rPr>
                <w:rFonts w:ascii="GHEA Grapalat" w:hAnsi="GHEA Grapalat" w:cs="Calibri"/>
                <w:sz w:val="18"/>
                <w:szCs w:val="18"/>
                <w:lang w:val="hy-AM"/>
              </w:rPr>
              <w:t>Գույն՝ մոխրագույն</w:t>
            </w:r>
            <w:r w:rsidR="00112AA3">
              <w:rPr>
                <w:rFonts w:ascii="GHEA Grapalat" w:hAnsi="GHEA Grapalat" w:cs="Calibri"/>
                <w:sz w:val="18"/>
                <w:szCs w:val="18"/>
              </w:rPr>
              <w:t xml:space="preserve"> </w:t>
            </w:r>
            <w:bookmarkStart w:id="14" w:name="_GoBack"/>
            <w:bookmarkEnd w:id="14"/>
            <w:r w:rsidRPr="00D828C8">
              <w:rPr>
                <w:rFonts w:ascii="GHEA Grapalat" w:hAnsi="GHEA Grapalat" w:cs="Calibri"/>
                <w:sz w:val="18"/>
                <w:szCs w:val="18"/>
                <w:lang w:val="hy-AM"/>
              </w:rPr>
              <w:t>/+320˚/</w:t>
            </w:r>
          </w:p>
        </w:tc>
        <w:tc>
          <w:tcPr>
            <w:tcW w:w="334" w:type="pct"/>
            <w:vAlign w:val="center"/>
          </w:tcPr>
          <w:p w14:paraId="2B5E9BA3" w14:textId="1731448D" w:rsidR="00BD436D" w:rsidRPr="005C2103" w:rsidRDefault="00D828C8" w:rsidP="00BD436D">
            <w:pPr>
              <w:shd w:val="clear" w:color="auto" w:fill="FFFFFF"/>
              <w:jc w:val="center"/>
              <w:rPr>
                <w:rFonts w:ascii="GHEA Grapalat" w:hAnsi="GHEA Grapalat" w:cstheme="minorHAnsi"/>
                <w:sz w:val="18"/>
                <w:szCs w:val="18"/>
                <w:shd w:val="clear" w:color="auto" w:fill="FFFFFF"/>
                <w:lang w:val="ru-RU"/>
              </w:rPr>
            </w:pPr>
            <w:r w:rsidRPr="00D828C8">
              <w:rPr>
                <w:rFonts w:ascii="GHEA Grapalat" w:hAnsi="GHEA Grapalat" w:cstheme="minorHAnsi"/>
                <w:sz w:val="18"/>
                <w:szCs w:val="18"/>
                <w:shd w:val="clear" w:color="auto" w:fill="FFFFFF"/>
                <w:lang w:val="ru-RU"/>
              </w:rPr>
              <w:t>հատ</w:t>
            </w:r>
          </w:p>
        </w:tc>
        <w:tc>
          <w:tcPr>
            <w:tcW w:w="215" w:type="pct"/>
            <w:vAlign w:val="center"/>
          </w:tcPr>
          <w:p w14:paraId="67859168"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A2830C8"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42E40EA5" w14:textId="581F84F3" w:rsidR="00BD436D" w:rsidRPr="00D828C8" w:rsidRDefault="00D828C8"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50</w:t>
            </w:r>
          </w:p>
        </w:tc>
        <w:tc>
          <w:tcPr>
            <w:tcW w:w="260" w:type="pct"/>
            <w:vMerge/>
            <w:textDirection w:val="btLr"/>
            <w:vAlign w:val="center"/>
          </w:tcPr>
          <w:p w14:paraId="4212AD4D"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618F4940" w14:textId="414F59E2" w:rsidR="00BD436D" w:rsidRPr="00646FE4" w:rsidRDefault="00D828C8"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rPr>
              <w:t>5</w:t>
            </w:r>
            <w:r w:rsidR="001575A9">
              <w:rPr>
                <w:rFonts w:ascii="GHEA Grapalat" w:hAnsi="GHEA Grapalat" w:cs="Arial"/>
                <w:color w:val="000000" w:themeColor="text1"/>
                <w:sz w:val="16"/>
                <w:szCs w:val="16"/>
                <w:lang w:val="hy-AM"/>
              </w:rPr>
              <w:t>0</w:t>
            </w:r>
          </w:p>
        </w:tc>
        <w:tc>
          <w:tcPr>
            <w:tcW w:w="494" w:type="pct"/>
            <w:vMerge/>
            <w:vAlign w:val="center"/>
          </w:tcPr>
          <w:p w14:paraId="50F9F3C4"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00D54E9B" w14:textId="77777777" w:rsidTr="00E52A23">
        <w:trPr>
          <w:trHeight w:val="161"/>
        </w:trPr>
        <w:tc>
          <w:tcPr>
            <w:tcW w:w="284" w:type="pct"/>
            <w:vAlign w:val="center"/>
          </w:tcPr>
          <w:p w14:paraId="3991EC36" w14:textId="7D4DE998" w:rsidR="00BD436D" w:rsidRDefault="00BD436D" w:rsidP="00BD436D">
            <w:pPr>
              <w:shd w:val="clear" w:color="auto" w:fill="FFFFFF"/>
              <w:jc w:val="center"/>
              <w:rPr>
                <w:rFonts w:ascii="GHEA Grapalat" w:hAnsi="GHEA Grapalat"/>
                <w:color w:val="000000" w:themeColor="text1"/>
                <w:sz w:val="20"/>
                <w:lang w:val="ru-RU"/>
              </w:rPr>
            </w:pPr>
            <w:r>
              <w:rPr>
                <w:rFonts w:ascii="GHEA Grapalat" w:hAnsi="GHEA Grapalat"/>
                <w:color w:val="000000" w:themeColor="text1"/>
                <w:sz w:val="20"/>
                <w:lang w:val="ru-RU"/>
              </w:rPr>
              <w:t>9</w:t>
            </w:r>
          </w:p>
        </w:tc>
        <w:tc>
          <w:tcPr>
            <w:tcW w:w="379" w:type="pct"/>
            <w:tcBorders>
              <w:top w:val="single" w:sz="4" w:space="0" w:color="auto"/>
              <w:left w:val="single" w:sz="4" w:space="0" w:color="auto"/>
              <w:bottom w:val="single" w:sz="4" w:space="0" w:color="auto"/>
              <w:right w:val="single" w:sz="4" w:space="0" w:color="auto"/>
            </w:tcBorders>
            <w:vAlign w:val="center"/>
          </w:tcPr>
          <w:p w14:paraId="2E1F9E8C" w14:textId="39FAD919" w:rsidR="00BD436D" w:rsidRPr="0051236D" w:rsidRDefault="0051236D" w:rsidP="00BD436D">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44331300</w:t>
            </w:r>
          </w:p>
        </w:tc>
        <w:tc>
          <w:tcPr>
            <w:tcW w:w="809" w:type="pct"/>
            <w:tcBorders>
              <w:top w:val="single" w:sz="4" w:space="0" w:color="auto"/>
              <w:left w:val="single" w:sz="4" w:space="0" w:color="auto"/>
              <w:bottom w:val="single" w:sz="4" w:space="0" w:color="auto"/>
              <w:right w:val="single" w:sz="4" w:space="0" w:color="auto"/>
            </w:tcBorders>
            <w:vAlign w:val="center"/>
          </w:tcPr>
          <w:p w14:paraId="0E122CEA" w14:textId="6D0CFE94"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Ճկուն մետաղալար</w:t>
            </w:r>
          </w:p>
        </w:tc>
        <w:tc>
          <w:tcPr>
            <w:tcW w:w="1242" w:type="pct"/>
            <w:tcBorders>
              <w:top w:val="single" w:sz="4" w:space="0" w:color="auto"/>
              <w:left w:val="single" w:sz="4" w:space="0" w:color="auto"/>
              <w:bottom w:val="single" w:sz="4" w:space="0" w:color="auto"/>
              <w:right w:val="single" w:sz="4" w:space="0" w:color="auto"/>
            </w:tcBorders>
            <w:vAlign w:val="center"/>
          </w:tcPr>
          <w:p w14:paraId="2AB0B092" w14:textId="77777777" w:rsidR="001575A9" w:rsidRPr="001575A9" w:rsidRDefault="001575A9" w:rsidP="001575A9">
            <w:pPr>
              <w:rPr>
                <w:rFonts w:ascii="GHEA Grapalat" w:hAnsi="GHEA Grapalat" w:cs="Calibri"/>
                <w:sz w:val="18"/>
                <w:szCs w:val="18"/>
                <w:lang w:val="hy-AM"/>
              </w:rPr>
            </w:pPr>
            <w:r w:rsidRPr="001575A9">
              <w:rPr>
                <w:rFonts w:ascii="GHEA Grapalat" w:hAnsi="GHEA Grapalat" w:cs="Calibri"/>
                <w:sz w:val="18"/>
                <w:szCs w:val="18"/>
                <w:lang w:val="hy-AM"/>
              </w:rPr>
              <w:t>Ճկուն մետաղալար 1,2մմ</w:t>
            </w:r>
          </w:p>
          <w:p w14:paraId="57729B84" w14:textId="77777777" w:rsidR="001575A9" w:rsidRPr="001575A9" w:rsidRDefault="001575A9" w:rsidP="001575A9">
            <w:pPr>
              <w:rPr>
                <w:rFonts w:ascii="GHEA Grapalat" w:hAnsi="GHEA Grapalat" w:cs="Calibri"/>
                <w:sz w:val="18"/>
                <w:szCs w:val="18"/>
                <w:lang w:val="hy-AM"/>
              </w:rPr>
            </w:pPr>
            <w:r w:rsidRPr="001575A9">
              <w:rPr>
                <w:rFonts w:ascii="GHEA Grapalat" w:hAnsi="GHEA Grapalat" w:cs="Calibri"/>
                <w:sz w:val="18"/>
                <w:szCs w:val="18"/>
                <w:lang w:val="hy-AM"/>
              </w:rPr>
              <w:t>Հանդուրժողականություն/մմ-</w:t>
            </w:r>
          </w:p>
          <w:p w14:paraId="62C505EC" w14:textId="77777777" w:rsidR="001575A9" w:rsidRPr="001575A9" w:rsidRDefault="001575A9" w:rsidP="001575A9">
            <w:pPr>
              <w:rPr>
                <w:rFonts w:ascii="GHEA Grapalat" w:hAnsi="GHEA Grapalat" w:cs="Calibri"/>
                <w:sz w:val="18"/>
                <w:szCs w:val="18"/>
                <w:lang w:val="hy-AM"/>
              </w:rPr>
            </w:pPr>
            <w:r w:rsidRPr="001575A9">
              <w:rPr>
                <w:rFonts w:ascii="GHEA Grapalat" w:hAnsi="GHEA Grapalat" w:cs="Calibri"/>
                <w:sz w:val="18"/>
                <w:szCs w:val="18"/>
                <w:lang w:val="hy-AM"/>
              </w:rPr>
              <w:t>Օվալաձևություն մաքսիմում ±0.015 մմ</w:t>
            </w:r>
          </w:p>
          <w:p w14:paraId="3B8108F3" w14:textId="77777777" w:rsidR="001575A9" w:rsidRPr="001575A9" w:rsidRDefault="001575A9" w:rsidP="001575A9">
            <w:pPr>
              <w:rPr>
                <w:rFonts w:ascii="GHEA Grapalat" w:hAnsi="GHEA Grapalat" w:cs="Calibri"/>
                <w:sz w:val="18"/>
                <w:szCs w:val="18"/>
                <w:lang w:val="hy-AM"/>
              </w:rPr>
            </w:pPr>
            <w:r w:rsidRPr="001575A9">
              <w:rPr>
                <w:rFonts w:ascii="GHEA Grapalat" w:hAnsi="GHEA Grapalat" w:cs="Calibri"/>
                <w:sz w:val="18"/>
                <w:szCs w:val="18"/>
                <w:lang w:val="hy-AM"/>
              </w:rPr>
              <w:t>Ծածկույթի հաստությունը / 0.01 մկմ</w:t>
            </w:r>
          </w:p>
          <w:p w14:paraId="6423A88D" w14:textId="77777777" w:rsidR="00BD436D" w:rsidRDefault="001575A9" w:rsidP="001575A9">
            <w:pPr>
              <w:rPr>
                <w:rFonts w:ascii="GHEA Grapalat" w:hAnsi="GHEA Grapalat" w:cs="GHEA Grapalat"/>
                <w:sz w:val="18"/>
                <w:szCs w:val="18"/>
                <w:lang w:val="hy-AM"/>
              </w:rPr>
            </w:pPr>
            <w:r w:rsidRPr="001575A9">
              <w:rPr>
                <w:rFonts w:ascii="GHEA Grapalat" w:hAnsi="GHEA Grapalat" w:cs="Calibri"/>
                <w:sz w:val="18"/>
                <w:szCs w:val="18"/>
                <w:lang w:val="hy-AM"/>
              </w:rPr>
              <w:t xml:space="preserve">Էլեկտրական դիմադրություն </w:t>
            </w:r>
            <w:r w:rsidRPr="001575A9">
              <w:rPr>
                <w:rFonts w:ascii="Calibri" w:hAnsi="Calibri" w:cs="Calibri"/>
                <w:sz w:val="18"/>
                <w:szCs w:val="18"/>
                <w:lang w:val="hy-AM"/>
              </w:rPr>
              <w:t>Ω</w:t>
            </w:r>
            <w:r w:rsidRPr="001575A9">
              <w:rPr>
                <w:rFonts w:ascii="GHEA Grapalat" w:hAnsi="GHEA Grapalat" w:cs="GHEA Grapalat"/>
                <w:sz w:val="18"/>
                <w:szCs w:val="18"/>
                <w:lang w:val="hy-AM"/>
              </w:rPr>
              <w:t>մմ</w:t>
            </w:r>
            <w:r w:rsidRPr="001575A9">
              <w:rPr>
                <w:rFonts w:ascii="GHEA Grapalat" w:hAnsi="GHEA Grapalat" w:cs="Calibri"/>
                <w:sz w:val="18"/>
                <w:szCs w:val="18"/>
                <w:lang w:val="hy-AM"/>
              </w:rPr>
              <w:t>2/</w:t>
            </w:r>
            <w:r w:rsidRPr="001575A9">
              <w:rPr>
                <w:rFonts w:ascii="GHEA Grapalat" w:hAnsi="GHEA Grapalat" w:cs="GHEA Grapalat"/>
                <w:sz w:val="18"/>
                <w:szCs w:val="18"/>
                <w:lang w:val="hy-AM"/>
              </w:rPr>
              <w:t>մ</w:t>
            </w:r>
            <w:r>
              <w:rPr>
                <w:rFonts w:ascii="GHEA Grapalat" w:hAnsi="GHEA Grapalat" w:cs="GHEA Grapalat"/>
                <w:sz w:val="18"/>
                <w:szCs w:val="18"/>
                <w:lang w:val="hy-AM"/>
              </w:rPr>
              <w:t xml:space="preserve"> </w:t>
            </w:r>
          </w:p>
          <w:p w14:paraId="6A51CE7E" w14:textId="75C7C73C" w:rsidR="001575A9" w:rsidRPr="005C2103" w:rsidRDefault="001575A9" w:rsidP="001575A9">
            <w:r>
              <w:rPr>
                <w:noProof/>
              </w:rPr>
              <w:drawing>
                <wp:inline distT="0" distB="0" distL="0" distR="0" wp14:anchorId="58F99F14" wp14:editId="03CF9A48">
                  <wp:extent cx="352425" cy="352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inline>
              </w:drawing>
            </w:r>
          </w:p>
        </w:tc>
        <w:tc>
          <w:tcPr>
            <w:tcW w:w="334" w:type="pct"/>
            <w:vAlign w:val="center"/>
          </w:tcPr>
          <w:p w14:paraId="5F6BAE88" w14:textId="4F1263DF" w:rsidR="00BD436D" w:rsidRPr="001575A9" w:rsidRDefault="001575A9" w:rsidP="00BD436D">
            <w:pPr>
              <w:shd w:val="clear" w:color="auto" w:fill="FFFFFF"/>
              <w:jc w:val="center"/>
              <w:rPr>
                <w:rFonts w:ascii="Cambria Math" w:hAnsi="Cambria Math" w:cstheme="minorHAnsi"/>
                <w:sz w:val="18"/>
                <w:szCs w:val="18"/>
                <w:shd w:val="clear" w:color="auto" w:fill="FFFFFF"/>
                <w:lang w:val="hy-AM"/>
              </w:rPr>
            </w:pPr>
            <w:r>
              <w:rPr>
                <w:rFonts w:ascii="GHEA Grapalat" w:hAnsi="GHEA Grapalat" w:cstheme="minorHAnsi"/>
                <w:sz w:val="18"/>
                <w:szCs w:val="18"/>
                <w:shd w:val="clear" w:color="auto" w:fill="FFFFFF"/>
                <w:lang w:val="hy-AM"/>
              </w:rPr>
              <w:t>Կգ</w:t>
            </w:r>
            <w:r>
              <w:rPr>
                <w:rFonts w:ascii="Cambria Math" w:hAnsi="Cambria Math" w:cstheme="minorHAnsi"/>
                <w:sz w:val="18"/>
                <w:szCs w:val="18"/>
                <w:shd w:val="clear" w:color="auto" w:fill="FFFFFF"/>
                <w:lang w:val="hy-AM"/>
              </w:rPr>
              <w:t>․</w:t>
            </w:r>
          </w:p>
        </w:tc>
        <w:tc>
          <w:tcPr>
            <w:tcW w:w="215" w:type="pct"/>
            <w:vAlign w:val="center"/>
          </w:tcPr>
          <w:p w14:paraId="411393CA"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271973F1"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1681A9F0" w14:textId="46BA48A0" w:rsidR="00BD436D" w:rsidRPr="00BD6446" w:rsidRDefault="001575A9"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5</w:t>
            </w:r>
          </w:p>
        </w:tc>
        <w:tc>
          <w:tcPr>
            <w:tcW w:w="260" w:type="pct"/>
            <w:vMerge/>
            <w:textDirection w:val="btLr"/>
            <w:vAlign w:val="center"/>
          </w:tcPr>
          <w:p w14:paraId="0761174F"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59485688" w14:textId="7380F06C" w:rsidR="00BD436D" w:rsidRPr="00646FE4" w:rsidRDefault="00BD436D" w:rsidP="00BD436D">
            <w:pPr>
              <w:shd w:val="clear" w:color="auto" w:fill="FFFFFF"/>
              <w:jc w:val="center"/>
              <w:rPr>
                <w:rFonts w:ascii="GHEA Grapalat" w:hAnsi="GHEA Grapalat" w:cs="Arial"/>
                <w:color w:val="000000" w:themeColor="text1"/>
                <w:sz w:val="16"/>
                <w:szCs w:val="16"/>
                <w:lang w:val="ru-RU"/>
              </w:rPr>
            </w:pPr>
            <w:r>
              <w:rPr>
                <w:rFonts w:ascii="GHEA Grapalat" w:hAnsi="GHEA Grapalat" w:cs="Arial"/>
                <w:color w:val="000000" w:themeColor="text1"/>
                <w:sz w:val="16"/>
                <w:szCs w:val="16"/>
                <w:lang w:val="hy-AM"/>
              </w:rPr>
              <w:t>5</w:t>
            </w:r>
          </w:p>
          <w:p w14:paraId="32C7F13D" w14:textId="28E1A3E5" w:rsidR="00BD436D" w:rsidRPr="00646FE4" w:rsidRDefault="00BD436D" w:rsidP="00BD436D">
            <w:pPr>
              <w:shd w:val="clear" w:color="auto" w:fill="FFFFFF"/>
              <w:jc w:val="center"/>
              <w:rPr>
                <w:rFonts w:ascii="GHEA Grapalat" w:hAnsi="GHEA Grapalat" w:cs="Arial"/>
                <w:color w:val="000000" w:themeColor="text1"/>
                <w:sz w:val="16"/>
                <w:szCs w:val="16"/>
                <w:lang w:val="ru-RU"/>
              </w:rPr>
            </w:pPr>
          </w:p>
        </w:tc>
        <w:tc>
          <w:tcPr>
            <w:tcW w:w="494" w:type="pct"/>
            <w:vMerge/>
            <w:vAlign w:val="center"/>
          </w:tcPr>
          <w:p w14:paraId="3B7E8C33"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E93684" w14:paraId="1975F9E0" w14:textId="77777777" w:rsidTr="00E52A23">
        <w:trPr>
          <w:trHeight w:val="103"/>
        </w:trPr>
        <w:tc>
          <w:tcPr>
            <w:tcW w:w="284" w:type="pct"/>
            <w:vAlign w:val="center"/>
          </w:tcPr>
          <w:p w14:paraId="0419091B" w14:textId="470627A0" w:rsidR="00BD436D" w:rsidRPr="001C3E05" w:rsidRDefault="00BD436D" w:rsidP="00BD436D">
            <w:pPr>
              <w:shd w:val="clear" w:color="auto" w:fill="FFFFFF"/>
              <w:jc w:val="center"/>
              <w:rPr>
                <w:rFonts w:ascii="GHEA Grapalat" w:hAnsi="GHEA Grapalat"/>
                <w:color w:val="000000" w:themeColor="text1"/>
                <w:sz w:val="20"/>
                <w:lang w:val="hy-AM"/>
              </w:rPr>
            </w:pPr>
            <w:r>
              <w:rPr>
                <w:rFonts w:ascii="GHEA Grapalat" w:hAnsi="GHEA Grapalat"/>
                <w:color w:val="000000" w:themeColor="text1"/>
                <w:sz w:val="20"/>
                <w:lang w:val="hy-AM"/>
              </w:rPr>
              <w:t>10</w:t>
            </w:r>
          </w:p>
        </w:tc>
        <w:tc>
          <w:tcPr>
            <w:tcW w:w="379" w:type="pct"/>
            <w:tcBorders>
              <w:top w:val="single" w:sz="4" w:space="0" w:color="auto"/>
              <w:left w:val="single" w:sz="4" w:space="0" w:color="auto"/>
              <w:bottom w:val="single" w:sz="4" w:space="0" w:color="auto"/>
              <w:right w:val="single" w:sz="4" w:space="0" w:color="auto"/>
            </w:tcBorders>
            <w:vAlign w:val="center"/>
          </w:tcPr>
          <w:p w14:paraId="4F7EF932" w14:textId="62540072" w:rsidR="00BD436D" w:rsidRPr="00D828C8" w:rsidRDefault="00D828C8" w:rsidP="00BD436D">
            <w:pPr>
              <w:jc w:val="center"/>
              <w:rPr>
                <w:rFonts w:ascii="GHEA Grapalat" w:hAnsi="GHEA Grapalat" w:cs="Calibri"/>
                <w:color w:val="000000" w:themeColor="text1"/>
                <w:sz w:val="18"/>
                <w:szCs w:val="18"/>
              </w:rPr>
            </w:pPr>
            <w:r>
              <w:rPr>
                <w:rFonts w:ascii="GHEA Grapalat" w:hAnsi="GHEA Grapalat" w:cs="Calibri"/>
                <w:color w:val="000000" w:themeColor="text1"/>
                <w:sz w:val="18"/>
                <w:szCs w:val="18"/>
              </w:rPr>
              <w:t>44423600</w:t>
            </w:r>
          </w:p>
        </w:tc>
        <w:tc>
          <w:tcPr>
            <w:tcW w:w="809" w:type="pct"/>
            <w:tcBorders>
              <w:top w:val="single" w:sz="4" w:space="0" w:color="auto"/>
              <w:left w:val="single" w:sz="4" w:space="0" w:color="auto"/>
              <w:bottom w:val="single" w:sz="4" w:space="0" w:color="auto"/>
              <w:right w:val="single" w:sz="4" w:space="0" w:color="auto"/>
            </w:tcBorders>
            <w:vAlign w:val="center"/>
          </w:tcPr>
          <w:p w14:paraId="552AC955" w14:textId="4A6FF507" w:rsidR="00BD436D" w:rsidRPr="00BD436D" w:rsidRDefault="00D828C8" w:rsidP="00BD436D">
            <w:pPr>
              <w:rPr>
                <w:rFonts w:ascii="Calibri" w:hAnsi="Calibri" w:cs="Calibri"/>
                <w:sz w:val="18"/>
                <w:szCs w:val="18"/>
                <w:lang w:val="hy-AM"/>
              </w:rPr>
            </w:pPr>
            <w:r w:rsidRPr="00D828C8">
              <w:rPr>
                <w:rFonts w:ascii="Calibri" w:hAnsi="Calibri" w:cs="Calibri"/>
                <w:sz w:val="18"/>
                <w:szCs w:val="18"/>
                <w:lang w:val="hy-AM"/>
              </w:rPr>
              <w:t>Անվադողի կպչուն կտոր</w:t>
            </w:r>
          </w:p>
        </w:tc>
        <w:tc>
          <w:tcPr>
            <w:tcW w:w="1242" w:type="pct"/>
            <w:tcBorders>
              <w:top w:val="single" w:sz="4" w:space="0" w:color="auto"/>
              <w:left w:val="single" w:sz="4" w:space="0" w:color="auto"/>
              <w:bottom w:val="single" w:sz="4" w:space="0" w:color="auto"/>
              <w:right w:val="single" w:sz="4" w:space="0" w:color="auto"/>
            </w:tcBorders>
            <w:vAlign w:val="center"/>
          </w:tcPr>
          <w:p w14:paraId="657A975F" w14:textId="7E401B2C" w:rsidR="0095011B" w:rsidRPr="0095011B" w:rsidRDefault="0095011B" w:rsidP="00D828C8">
            <w:pPr>
              <w:rPr>
                <w:rFonts w:ascii="GHEA Grapalat" w:hAnsi="GHEA Grapalat" w:cs="Calibri"/>
                <w:sz w:val="18"/>
                <w:szCs w:val="18"/>
                <w:lang w:val="hy-AM"/>
              </w:rPr>
            </w:pPr>
            <w:r w:rsidRPr="0095011B">
              <w:rPr>
                <w:rFonts w:ascii="GHEA Grapalat" w:hAnsi="GHEA Grapalat" w:cs="Calibri"/>
                <w:sz w:val="18"/>
                <w:szCs w:val="18"/>
                <w:lang w:val="hy-AM"/>
              </w:rPr>
              <w:t>Անվադողի կպ</w:t>
            </w:r>
            <w:r w:rsidR="00280BFA">
              <w:rPr>
                <w:rFonts w:ascii="GHEA Grapalat" w:hAnsi="GHEA Grapalat" w:cs="Calibri"/>
                <w:sz w:val="18"/>
                <w:szCs w:val="18"/>
                <w:lang w:val="hy-AM"/>
              </w:rPr>
              <w:t>չուն կտոր ռետինե 10 համարի /10*</w:t>
            </w:r>
            <w:r w:rsidR="00280BFA" w:rsidRPr="00280BFA">
              <w:rPr>
                <w:rFonts w:ascii="GHEA Grapalat" w:hAnsi="GHEA Grapalat" w:cs="Calibri"/>
                <w:sz w:val="18"/>
                <w:szCs w:val="18"/>
                <w:lang w:val="hy-AM"/>
              </w:rPr>
              <w:t>10</w:t>
            </w:r>
            <w:r w:rsidRPr="0095011B">
              <w:rPr>
                <w:rFonts w:ascii="GHEA Grapalat" w:hAnsi="GHEA Grapalat" w:cs="Calibri"/>
                <w:sz w:val="18"/>
                <w:szCs w:val="18"/>
                <w:lang w:val="hy-AM"/>
              </w:rPr>
              <w:t>/</w:t>
            </w:r>
          </w:p>
        </w:tc>
        <w:tc>
          <w:tcPr>
            <w:tcW w:w="334" w:type="pct"/>
            <w:vAlign w:val="center"/>
          </w:tcPr>
          <w:p w14:paraId="2B0DFB05" w14:textId="17EECFA4" w:rsidR="00BD436D" w:rsidRPr="00BD6446" w:rsidRDefault="0095011B" w:rsidP="00BD436D">
            <w:pPr>
              <w:shd w:val="clear" w:color="auto" w:fill="FFFFFF"/>
              <w:jc w:val="center"/>
              <w:rPr>
                <w:rFonts w:ascii="GHEA Grapalat" w:hAnsi="GHEA Grapalat" w:cstheme="minorHAnsi"/>
                <w:sz w:val="18"/>
                <w:szCs w:val="18"/>
                <w:shd w:val="clear" w:color="auto" w:fill="FFFFFF"/>
                <w:lang w:val="hy-AM"/>
              </w:rPr>
            </w:pPr>
            <w:r w:rsidRPr="0095011B">
              <w:rPr>
                <w:rFonts w:ascii="GHEA Grapalat" w:hAnsi="GHEA Grapalat" w:cstheme="minorHAnsi"/>
                <w:sz w:val="18"/>
                <w:szCs w:val="18"/>
                <w:shd w:val="clear" w:color="auto" w:fill="FFFFFF"/>
                <w:lang w:val="hy-AM"/>
              </w:rPr>
              <w:t>հատ</w:t>
            </w:r>
          </w:p>
        </w:tc>
        <w:tc>
          <w:tcPr>
            <w:tcW w:w="215" w:type="pct"/>
            <w:vAlign w:val="center"/>
          </w:tcPr>
          <w:p w14:paraId="5263AAAF"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5497DA6F"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60A3AC83" w14:textId="3FA07E07" w:rsidR="00BD436D" w:rsidRPr="0095011B" w:rsidRDefault="0095011B"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60</w:t>
            </w:r>
          </w:p>
        </w:tc>
        <w:tc>
          <w:tcPr>
            <w:tcW w:w="260" w:type="pct"/>
            <w:vMerge/>
            <w:textDirection w:val="btLr"/>
            <w:vAlign w:val="center"/>
          </w:tcPr>
          <w:p w14:paraId="021E15C7"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57363441" w14:textId="2272250E" w:rsidR="00BD436D" w:rsidRPr="00BD6446" w:rsidRDefault="0095011B"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60</w:t>
            </w:r>
          </w:p>
        </w:tc>
        <w:tc>
          <w:tcPr>
            <w:tcW w:w="494" w:type="pct"/>
            <w:vMerge/>
            <w:vAlign w:val="center"/>
          </w:tcPr>
          <w:p w14:paraId="557F8DF6"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1C3E05" w14:paraId="1C8BABAC" w14:textId="77777777" w:rsidTr="00E52A23">
        <w:trPr>
          <w:trHeight w:val="763"/>
        </w:trPr>
        <w:tc>
          <w:tcPr>
            <w:tcW w:w="284" w:type="pct"/>
            <w:vAlign w:val="center"/>
          </w:tcPr>
          <w:p w14:paraId="1A7E838F" w14:textId="1D1050A3" w:rsidR="00BD436D" w:rsidRPr="001C3E05" w:rsidRDefault="00BD436D" w:rsidP="00BD436D">
            <w:pPr>
              <w:shd w:val="clear" w:color="auto" w:fill="FFFFFF"/>
              <w:jc w:val="center"/>
              <w:rPr>
                <w:rFonts w:ascii="GHEA Grapalat" w:hAnsi="GHEA Grapalat"/>
                <w:color w:val="000000" w:themeColor="text1"/>
                <w:sz w:val="20"/>
                <w:lang w:val="hy-AM"/>
              </w:rPr>
            </w:pPr>
            <w:r>
              <w:rPr>
                <w:rFonts w:ascii="GHEA Grapalat" w:hAnsi="GHEA Grapalat"/>
                <w:color w:val="000000" w:themeColor="text1"/>
                <w:sz w:val="20"/>
                <w:lang w:val="hy-AM"/>
              </w:rPr>
              <w:t>11</w:t>
            </w:r>
          </w:p>
        </w:tc>
        <w:tc>
          <w:tcPr>
            <w:tcW w:w="379" w:type="pct"/>
            <w:tcBorders>
              <w:top w:val="single" w:sz="4" w:space="0" w:color="auto"/>
              <w:left w:val="single" w:sz="4" w:space="0" w:color="auto"/>
              <w:bottom w:val="single" w:sz="4" w:space="0" w:color="auto"/>
              <w:right w:val="single" w:sz="4" w:space="0" w:color="auto"/>
            </w:tcBorders>
            <w:vAlign w:val="center"/>
          </w:tcPr>
          <w:p w14:paraId="0289B61B" w14:textId="7BBFAE91" w:rsidR="00BD436D" w:rsidRPr="00E17FAA" w:rsidRDefault="00E17FAA" w:rsidP="00086BD3">
            <w:pPr>
              <w:jc w:val="center"/>
              <w:rPr>
                <w:rFonts w:ascii="GHEA Grapalat" w:hAnsi="GHEA Grapalat" w:cs="Calibri"/>
                <w:color w:val="000000" w:themeColor="text1"/>
                <w:sz w:val="18"/>
                <w:szCs w:val="18"/>
              </w:rPr>
            </w:pPr>
            <w:r w:rsidRPr="003E1062">
              <w:rPr>
                <w:rFonts w:ascii="GHEA Grapalat" w:hAnsi="GHEA Grapalat" w:cs="Calibri"/>
                <w:color w:val="000000" w:themeColor="text1"/>
                <w:sz w:val="18"/>
                <w:szCs w:val="18"/>
              </w:rPr>
              <w:t>31611200</w:t>
            </w:r>
          </w:p>
        </w:tc>
        <w:tc>
          <w:tcPr>
            <w:tcW w:w="809" w:type="pct"/>
            <w:tcBorders>
              <w:top w:val="single" w:sz="4" w:space="0" w:color="auto"/>
              <w:left w:val="single" w:sz="4" w:space="0" w:color="auto"/>
              <w:bottom w:val="single" w:sz="4" w:space="0" w:color="auto"/>
              <w:right w:val="single" w:sz="4" w:space="0" w:color="auto"/>
            </w:tcBorders>
            <w:vAlign w:val="center"/>
          </w:tcPr>
          <w:p w14:paraId="781BE347" w14:textId="49AC928D"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Ջերմակծկվող    խողովակ</w:t>
            </w:r>
          </w:p>
        </w:tc>
        <w:tc>
          <w:tcPr>
            <w:tcW w:w="1242" w:type="pct"/>
            <w:tcBorders>
              <w:top w:val="single" w:sz="4" w:space="0" w:color="auto"/>
              <w:left w:val="single" w:sz="4" w:space="0" w:color="auto"/>
              <w:bottom w:val="single" w:sz="4" w:space="0" w:color="auto"/>
              <w:right w:val="single" w:sz="4" w:space="0" w:color="auto"/>
            </w:tcBorders>
            <w:vAlign w:val="center"/>
          </w:tcPr>
          <w:p w14:paraId="5F40E87D" w14:textId="4F00FE98" w:rsidR="00A77E82" w:rsidRPr="00280BFA" w:rsidRDefault="00A77E82" w:rsidP="00A77E82">
            <w:pPr>
              <w:rPr>
                <w:rFonts w:ascii="GHEA Grapalat" w:hAnsi="GHEA Grapalat" w:cs="Calibri"/>
                <w:color w:val="FF0000"/>
                <w:sz w:val="18"/>
                <w:szCs w:val="18"/>
                <w:lang w:val="hy-AM"/>
              </w:rPr>
            </w:pPr>
            <w:r w:rsidRPr="00A77E82">
              <w:rPr>
                <w:rFonts w:ascii="GHEA Grapalat" w:hAnsi="GHEA Grapalat" w:cs="Calibri"/>
                <w:sz w:val="18"/>
                <w:szCs w:val="18"/>
                <w:lang w:val="hy-AM"/>
              </w:rPr>
              <w:t xml:space="preserve">Ջերմակծկվող խողովակ </w:t>
            </w:r>
            <w:r w:rsidR="003E1062" w:rsidRPr="00280BFA">
              <w:rPr>
                <w:rFonts w:ascii="GHEA Grapalat" w:hAnsi="GHEA Grapalat" w:cs="Calibri"/>
                <w:sz w:val="18"/>
                <w:szCs w:val="18"/>
                <w:lang w:val="hy-AM"/>
              </w:rPr>
              <w:t>.</w:t>
            </w:r>
          </w:p>
          <w:p w14:paraId="5823F394"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Անվանական լարում: Մինչև 1 կՎ (1000 Վ):</w:t>
            </w:r>
          </w:p>
          <w:p w14:paraId="76444B61"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Աշխատանքային ջերմաստիճան: -55°C-ից մինչև +125°C:</w:t>
            </w:r>
          </w:p>
          <w:p w14:paraId="350CC78B" w14:textId="73279E29"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Կծկման սկզբնական ջ</w:t>
            </w:r>
            <w:r>
              <w:rPr>
                <w:rFonts w:ascii="GHEA Grapalat" w:hAnsi="GHEA Grapalat" w:cs="Calibri"/>
                <w:sz w:val="18"/>
                <w:szCs w:val="18"/>
                <w:lang w:val="hy-AM"/>
              </w:rPr>
              <w:t>երմաստիճան:</w:t>
            </w:r>
            <w:r w:rsidRPr="00A77E82">
              <w:rPr>
                <w:rFonts w:ascii="GHEA Grapalat" w:hAnsi="GHEA Grapalat" w:cs="Calibri"/>
                <w:sz w:val="18"/>
                <w:szCs w:val="18"/>
                <w:lang w:val="hy-AM"/>
              </w:rPr>
              <w:t>+70°C:</w:t>
            </w:r>
          </w:p>
          <w:p w14:paraId="464FEA59"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lastRenderedPageBreak/>
              <w:t>Ամբողջական կծկման ջերմաստիճան: +110°C-ից +120°C:</w:t>
            </w:r>
          </w:p>
          <w:p w14:paraId="02DE43C9"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Չափսեր (տրամագիծ):</w:t>
            </w:r>
          </w:p>
          <w:p w14:paraId="23DB1544"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տրամագիծը՝ 70 մմ:</w:t>
            </w:r>
          </w:p>
          <w:p w14:paraId="26CBA1BB" w14:textId="4314C55F"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Տրամ</w:t>
            </w:r>
            <w:r>
              <w:rPr>
                <w:rFonts w:ascii="GHEA Grapalat" w:hAnsi="GHEA Grapalat" w:cs="Calibri"/>
                <w:sz w:val="18"/>
                <w:szCs w:val="18"/>
                <w:lang w:val="hy-AM"/>
              </w:rPr>
              <w:t>ագիծը լիարժեք կծկումից հետո՝ 35</w:t>
            </w:r>
            <w:r w:rsidRPr="00A77E82">
              <w:rPr>
                <w:rFonts w:ascii="GHEA Grapalat" w:hAnsi="GHEA Grapalat" w:cs="Calibri"/>
                <w:sz w:val="18"/>
                <w:szCs w:val="18"/>
                <w:lang w:val="hy-AM"/>
              </w:rPr>
              <w:t>մմ:</w:t>
            </w:r>
          </w:p>
          <w:p w14:paraId="6D084D1C" w14:textId="77777777" w:rsidR="00A77E82" w:rsidRPr="00A77E82"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Կծկման գործակից: 2:1:</w:t>
            </w:r>
          </w:p>
          <w:p w14:paraId="728324A1" w14:textId="401E083D" w:rsidR="00A77E82" w:rsidRPr="00A77E82" w:rsidRDefault="00A77E82" w:rsidP="00A77E82">
            <w:pPr>
              <w:rPr>
                <w:rFonts w:ascii="GHEA Grapalat" w:hAnsi="GHEA Grapalat" w:cs="Calibri"/>
                <w:sz w:val="18"/>
                <w:szCs w:val="18"/>
                <w:lang w:val="hy-AM"/>
              </w:rPr>
            </w:pPr>
            <w:r>
              <w:rPr>
                <w:rFonts w:ascii="GHEA Grapalat" w:hAnsi="GHEA Grapalat" w:cs="Calibri"/>
                <w:sz w:val="18"/>
                <w:szCs w:val="18"/>
                <w:lang w:val="hy-AM"/>
              </w:rPr>
              <w:t>Նյութը:Պոլիոլեֆին,չայրվող(ինքնամարվող</w:t>
            </w:r>
            <w:r w:rsidRPr="00A77E82">
              <w:rPr>
                <w:rFonts w:ascii="GHEA Grapalat" w:hAnsi="GHEA Grapalat" w:cs="Calibri"/>
                <w:sz w:val="18"/>
                <w:szCs w:val="18"/>
                <w:lang w:val="hy-AM"/>
              </w:rPr>
              <w:t>:</w:t>
            </w:r>
          </w:p>
          <w:p w14:paraId="126BD186" w14:textId="77777777" w:rsidR="00BD436D" w:rsidRDefault="00A77E82" w:rsidP="00A77E82">
            <w:pPr>
              <w:rPr>
                <w:rFonts w:ascii="GHEA Grapalat" w:hAnsi="GHEA Grapalat" w:cs="Calibri"/>
                <w:sz w:val="18"/>
                <w:szCs w:val="18"/>
                <w:lang w:val="hy-AM"/>
              </w:rPr>
            </w:pPr>
            <w:r w:rsidRPr="00A77E82">
              <w:rPr>
                <w:rFonts w:ascii="GHEA Grapalat" w:hAnsi="GHEA Grapalat" w:cs="Calibri"/>
                <w:sz w:val="18"/>
                <w:szCs w:val="18"/>
                <w:lang w:val="hy-AM"/>
              </w:rPr>
              <w:t>Գույն: Սև:</w:t>
            </w:r>
          </w:p>
          <w:p w14:paraId="60EB00D9" w14:textId="03DA16D2" w:rsidR="002A07D9" w:rsidRPr="00A77E82" w:rsidRDefault="002A07D9" w:rsidP="00A77E82">
            <w:pPr>
              <w:rPr>
                <w:rFonts w:ascii="GHEA Grapalat" w:hAnsi="GHEA Grapalat" w:cs="Calibri"/>
                <w:sz w:val="18"/>
                <w:szCs w:val="18"/>
                <w:lang w:val="hy-AM"/>
              </w:rPr>
            </w:pPr>
            <w:r>
              <w:rPr>
                <w:rFonts w:ascii="GHEA Grapalat" w:hAnsi="GHEA Grapalat" w:cs="Calibri"/>
                <w:noProof/>
                <w:sz w:val="18"/>
                <w:szCs w:val="18"/>
              </w:rPr>
              <w:drawing>
                <wp:inline distT="0" distB="0" distL="0" distR="0" wp14:anchorId="51EA795A" wp14:editId="5B3272BA">
                  <wp:extent cx="41910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inline>
              </w:drawing>
            </w:r>
          </w:p>
        </w:tc>
        <w:tc>
          <w:tcPr>
            <w:tcW w:w="334" w:type="pct"/>
            <w:vAlign w:val="center"/>
          </w:tcPr>
          <w:p w14:paraId="328C5E86" w14:textId="6B76A110" w:rsidR="00BD436D" w:rsidRPr="005C2103" w:rsidRDefault="002A07D9" w:rsidP="00BD436D">
            <w:pPr>
              <w:shd w:val="clear" w:color="auto" w:fill="FFFFFF"/>
              <w:jc w:val="center"/>
              <w:rPr>
                <w:rFonts w:ascii="GHEA Grapalat" w:hAnsi="GHEA Grapalat" w:cstheme="minorHAnsi"/>
                <w:sz w:val="18"/>
                <w:szCs w:val="18"/>
                <w:shd w:val="clear" w:color="auto" w:fill="FFFFFF"/>
                <w:lang w:val="ru-RU"/>
              </w:rPr>
            </w:pPr>
            <w:r>
              <w:rPr>
                <w:rFonts w:ascii="GHEA Grapalat" w:hAnsi="GHEA Grapalat" w:cstheme="minorHAnsi"/>
                <w:sz w:val="18"/>
                <w:szCs w:val="18"/>
                <w:shd w:val="clear" w:color="auto" w:fill="FFFFFF"/>
                <w:lang w:val="ru-RU"/>
              </w:rPr>
              <w:lastRenderedPageBreak/>
              <w:t>մետր</w:t>
            </w:r>
          </w:p>
        </w:tc>
        <w:tc>
          <w:tcPr>
            <w:tcW w:w="215" w:type="pct"/>
            <w:vAlign w:val="center"/>
          </w:tcPr>
          <w:p w14:paraId="4E12FE6A"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49B70A24"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E0CD48F" w14:textId="4C100AAE" w:rsidR="00BD436D" w:rsidRPr="00BD6446" w:rsidRDefault="002A07D9"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40</w:t>
            </w:r>
          </w:p>
        </w:tc>
        <w:tc>
          <w:tcPr>
            <w:tcW w:w="260" w:type="pct"/>
            <w:vMerge/>
            <w:textDirection w:val="btLr"/>
            <w:vAlign w:val="center"/>
          </w:tcPr>
          <w:p w14:paraId="1D431E62"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32F1646D" w14:textId="47464148" w:rsidR="00BD436D" w:rsidRPr="00BD6446" w:rsidRDefault="002A07D9" w:rsidP="00BD436D">
            <w:pPr>
              <w:shd w:val="clear" w:color="auto" w:fill="FFFFFF"/>
              <w:jc w:val="center"/>
              <w:rPr>
                <w:rFonts w:ascii="GHEA Grapalat" w:hAnsi="GHEA Grapalat" w:cs="Arial"/>
                <w:color w:val="000000" w:themeColor="text1"/>
                <w:sz w:val="16"/>
                <w:szCs w:val="16"/>
                <w:lang w:val="hy-AM"/>
              </w:rPr>
            </w:pPr>
            <w:r>
              <w:rPr>
                <w:rFonts w:ascii="GHEA Grapalat" w:hAnsi="GHEA Grapalat" w:cs="Arial"/>
                <w:color w:val="000000" w:themeColor="text1"/>
                <w:sz w:val="16"/>
                <w:szCs w:val="16"/>
                <w:lang w:val="hy-AM"/>
              </w:rPr>
              <w:t>40</w:t>
            </w:r>
          </w:p>
        </w:tc>
        <w:tc>
          <w:tcPr>
            <w:tcW w:w="494" w:type="pct"/>
            <w:vMerge/>
            <w:vAlign w:val="center"/>
          </w:tcPr>
          <w:p w14:paraId="71A686BB"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1C3E05" w14:paraId="1568B242" w14:textId="77777777" w:rsidTr="00E52A23">
        <w:trPr>
          <w:trHeight w:val="141"/>
        </w:trPr>
        <w:tc>
          <w:tcPr>
            <w:tcW w:w="284" w:type="pct"/>
            <w:vAlign w:val="center"/>
          </w:tcPr>
          <w:p w14:paraId="16833A03" w14:textId="460821CF" w:rsidR="00BD436D" w:rsidRPr="00D74A80" w:rsidRDefault="00BD436D" w:rsidP="00BD436D">
            <w:pPr>
              <w:shd w:val="clear" w:color="auto" w:fill="FFFFFF"/>
              <w:jc w:val="center"/>
              <w:rPr>
                <w:rFonts w:ascii="GHEA Grapalat" w:hAnsi="GHEA Grapalat"/>
                <w:color w:val="000000" w:themeColor="text1"/>
                <w:sz w:val="20"/>
              </w:rPr>
            </w:pPr>
            <w:r>
              <w:rPr>
                <w:rFonts w:ascii="GHEA Grapalat" w:hAnsi="GHEA Grapalat"/>
                <w:color w:val="000000" w:themeColor="text1"/>
                <w:sz w:val="20"/>
              </w:rPr>
              <w:lastRenderedPageBreak/>
              <w:t>12</w:t>
            </w:r>
          </w:p>
        </w:tc>
        <w:tc>
          <w:tcPr>
            <w:tcW w:w="379" w:type="pct"/>
            <w:tcBorders>
              <w:top w:val="single" w:sz="4" w:space="0" w:color="auto"/>
              <w:left w:val="single" w:sz="4" w:space="0" w:color="auto"/>
              <w:bottom w:val="single" w:sz="4" w:space="0" w:color="auto"/>
              <w:right w:val="single" w:sz="4" w:space="0" w:color="auto"/>
            </w:tcBorders>
            <w:vAlign w:val="center"/>
          </w:tcPr>
          <w:p w14:paraId="43555377" w14:textId="62775411" w:rsidR="00BD436D" w:rsidRPr="00D74A80" w:rsidRDefault="00086BD3" w:rsidP="00BD436D">
            <w:pPr>
              <w:jc w:val="center"/>
              <w:rPr>
                <w:rFonts w:ascii="GHEA Grapalat" w:hAnsi="GHEA Grapalat" w:cs="Calibri"/>
                <w:color w:val="000000" w:themeColor="text1"/>
                <w:sz w:val="18"/>
                <w:szCs w:val="18"/>
              </w:rPr>
            </w:pPr>
            <w:r w:rsidRPr="00086BD3">
              <w:rPr>
                <w:rFonts w:ascii="GHEA Grapalat" w:hAnsi="GHEA Grapalat" w:cs="Calibri"/>
                <w:color w:val="000000" w:themeColor="text1"/>
                <w:sz w:val="18"/>
                <w:szCs w:val="18"/>
              </w:rPr>
              <w:t>24961310</w:t>
            </w:r>
          </w:p>
        </w:tc>
        <w:tc>
          <w:tcPr>
            <w:tcW w:w="809" w:type="pct"/>
            <w:tcBorders>
              <w:top w:val="single" w:sz="4" w:space="0" w:color="auto"/>
              <w:left w:val="single" w:sz="4" w:space="0" w:color="auto"/>
              <w:bottom w:val="single" w:sz="4" w:space="0" w:color="auto"/>
              <w:right w:val="single" w:sz="4" w:space="0" w:color="auto"/>
            </w:tcBorders>
            <w:vAlign w:val="center"/>
          </w:tcPr>
          <w:p w14:paraId="3B6FD5EC" w14:textId="2F8D6D03" w:rsidR="00BD436D" w:rsidRPr="00BD436D" w:rsidRDefault="00BD436D" w:rsidP="00BD436D">
            <w:pPr>
              <w:rPr>
                <w:rFonts w:ascii="Calibri" w:hAnsi="Calibri" w:cs="Calibri"/>
                <w:sz w:val="18"/>
                <w:szCs w:val="18"/>
                <w:lang w:val="hy-AM"/>
              </w:rPr>
            </w:pPr>
            <w:r w:rsidRPr="00112AA3">
              <w:rPr>
                <w:rFonts w:ascii="Calibri" w:hAnsi="Calibri" w:cs="Calibri"/>
                <w:color w:val="000000" w:themeColor="text1"/>
                <w:sz w:val="18"/>
                <w:szCs w:val="18"/>
                <w:lang w:val="hy-AM"/>
              </w:rPr>
              <w:t>Բազմաֆունկցիոնալ հակակոռոզիոն քսանյութ</w:t>
            </w:r>
          </w:p>
        </w:tc>
        <w:tc>
          <w:tcPr>
            <w:tcW w:w="1242" w:type="pct"/>
            <w:tcBorders>
              <w:top w:val="single" w:sz="4" w:space="0" w:color="auto"/>
              <w:left w:val="single" w:sz="4" w:space="0" w:color="auto"/>
              <w:bottom w:val="single" w:sz="4" w:space="0" w:color="auto"/>
              <w:right w:val="single" w:sz="4" w:space="0" w:color="auto"/>
            </w:tcBorders>
            <w:vAlign w:val="center"/>
          </w:tcPr>
          <w:p w14:paraId="09E2BB67"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WD- բազմաֆունկցիոնալ յուղող և պաշտպանիչ միջոց </w:t>
            </w:r>
          </w:p>
          <w:p w14:paraId="5A3C2526"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Ի՞նչ է անում WD-40-ը</w:t>
            </w:r>
          </w:p>
          <w:p w14:paraId="506A0EA0"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 Յուղում է — վերացնում է ճռճռոցը (դռներ, ծխնիներ) </w:t>
            </w:r>
          </w:p>
          <w:p w14:paraId="0FBFF894"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Լուծում է ժանգը — օգնում է հեշտ բացել ժանգոտված պտուտակները </w:t>
            </w:r>
          </w:p>
          <w:p w14:paraId="52B0012F"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 Հեռացնում է խոնավությունը — պաշտպանում է կոռոզիայից </w:t>
            </w:r>
          </w:p>
          <w:p w14:paraId="452A437D" w14:textId="77777777" w:rsidR="00017106" w:rsidRPr="00017106"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 Մաքրում է — հեռացնում է կեղտը, յուղը, սոսինձի մնացորդները </w:t>
            </w:r>
          </w:p>
          <w:p w14:paraId="4C6E8278" w14:textId="016BDCF8" w:rsidR="009E2ADE" w:rsidRPr="003052CA" w:rsidRDefault="00017106" w:rsidP="00017106">
            <w:pPr>
              <w:rPr>
                <w:rFonts w:ascii="GHEA Grapalat" w:hAnsi="GHEA Grapalat" w:cs="Calibri"/>
                <w:sz w:val="18"/>
                <w:szCs w:val="18"/>
                <w:lang w:val="hy-AM"/>
              </w:rPr>
            </w:pPr>
            <w:r w:rsidRPr="00017106">
              <w:rPr>
                <w:rFonts w:ascii="GHEA Grapalat" w:hAnsi="GHEA Grapalat" w:cs="Calibri"/>
                <w:sz w:val="18"/>
                <w:szCs w:val="18"/>
                <w:lang w:val="hy-AM"/>
              </w:rPr>
              <w:t xml:space="preserve"> Պաշտպանում է կոնտակտները — կանխում է օքսիդացումը</w:t>
            </w:r>
          </w:p>
        </w:tc>
        <w:tc>
          <w:tcPr>
            <w:tcW w:w="334" w:type="pct"/>
            <w:vAlign w:val="center"/>
          </w:tcPr>
          <w:p w14:paraId="4690173A" w14:textId="40046061" w:rsidR="00BD436D" w:rsidRPr="005C2103" w:rsidRDefault="00BD436D" w:rsidP="00BD436D">
            <w:pPr>
              <w:shd w:val="clear" w:color="auto" w:fill="FFFFFF"/>
              <w:jc w:val="center"/>
              <w:rPr>
                <w:rFonts w:ascii="GHEA Grapalat" w:hAnsi="GHEA Grapalat" w:cstheme="minorHAnsi"/>
                <w:sz w:val="18"/>
                <w:szCs w:val="18"/>
                <w:shd w:val="clear" w:color="auto" w:fill="FFFFFF"/>
                <w:lang w:val="ru-RU"/>
              </w:rPr>
            </w:pPr>
            <w:r w:rsidRPr="005C2103">
              <w:rPr>
                <w:rFonts w:ascii="GHEA Grapalat" w:hAnsi="GHEA Grapalat" w:cstheme="minorHAnsi"/>
                <w:sz w:val="18"/>
                <w:szCs w:val="18"/>
                <w:shd w:val="clear" w:color="auto" w:fill="FFFFFF"/>
                <w:lang w:val="ru-RU"/>
              </w:rPr>
              <w:t>հատ</w:t>
            </w:r>
          </w:p>
        </w:tc>
        <w:tc>
          <w:tcPr>
            <w:tcW w:w="215" w:type="pct"/>
            <w:vAlign w:val="center"/>
          </w:tcPr>
          <w:p w14:paraId="20D7D98C"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13C1A2A8"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0689D5DC" w14:textId="308E783A" w:rsidR="00BD436D" w:rsidRPr="00FC381D" w:rsidRDefault="009E2ADE"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4</w:t>
            </w:r>
            <w:r w:rsidR="00BD436D">
              <w:rPr>
                <w:rFonts w:ascii="GHEA Grapalat" w:hAnsi="GHEA Grapalat" w:cs="Arial"/>
                <w:color w:val="000000" w:themeColor="text1"/>
                <w:sz w:val="16"/>
                <w:szCs w:val="16"/>
              </w:rPr>
              <w:t>0</w:t>
            </w:r>
          </w:p>
        </w:tc>
        <w:tc>
          <w:tcPr>
            <w:tcW w:w="260" w:type="pct"/>
            <w:vMerge/>
            <w:textDirection w:val="btLr"/>
            <w:vAlign w:val="center"/>
          </w:tcPr>
          <w:p w14:paraId="70DE0FB1"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120CF10A" w14:textId="7A54FD6D" w:rsidR="00BD436D" w:rsidRPr="00FC381D" w:rsidRDefault="009E2ADE"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4</w:t>
            </w:r>
            <w:r w:rsidR="00BD436D">
              <w:rPr>
                <w:rFonts w:ascii="GHEA Grapalat" w:hAnsi="GHEA Grapalat" w:cs="Arial"/>
                <w:color w:val="000000" w:themeColor="text1"/>
                <w:sz w:val="16"/>
                <w:szCs w:val="16"/>
              </w:rPr>
              <w:t>0</w:t>
            </w:r>
          </w:p>
        </w:tc>
        <w:tc>
          <w:tcPr>
            <w:tcW w:w="494" w:type="pct"/>
            <w:vMerge/>
            <w:vAlign w:val="center"/>
          </w:tcPr>
          <w:p w14:paraId="1587CA4D"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r w:rsidR="00BD436D" w:rsidRPr="001C3E05" w14:paraId="30939BF3" w14:textId="77777777" w:rsidTr="00E52A23">
        <w:trPr>
          <w:trHeight w:val="150"/>
        </w:trPr>
        <w:tc>
          <w:tcPr>
            <w:tcW w:w="284" w:type="pct"/>
            <w:vAlign w:val="center"/>
          </w:tcPr>
          <w:p w14:paraId="4A1E5507" w14:textId="1958977D" w:rsidR="00BD436D" w:rsidRPr="00D74A80" w:rsidRDefault="00BD436D" w:rsidP="00BD436D">
            <w:pPr>
              <w:shd w:val="clear" w:color="auto" w:fill="FFFFFF"/>
              <w:jc w:val="center"/>
              <w:rPr>
                <w:rFonts w:ascii="GHEA Grapalat" w:hAnsi="GHEA Grapalat"/>
                <w:color w:val="000000" w:themeColor="text1"/>
                <w:sz w:val="20"/>
              </w:rPr>
            </w:pPr>
            <w:r>
              <w:rPr>
                <w:rFonts w:ascii="GHEA Grapalat" w:hAnsi="GHEA Grapalat"/>
                <w:color w:val="000000" w:themeColor="text1"/>
                <w:sz w:val="20"/>
              </w:rPr>
              <w:t>13</w:t>
            </w:r>
          </w:p>
        </w:tc>
        <w:tc>
          <w:tcPr>
            <w:tcW w:w="379" w:type="pct"/>
            <w:tcBorders>
              <w:top w:val="single" w:sz="4" w:space="0" w:color="auto"/>
              <w:left w:val="single" w:sz="4" w:space="0" w:color="auto"/>
              <w:bottom w:val="single" w:sz="4" w:space="0" w:color="auto"/>
              <w:right w:val="single" w:sz="4" w:space="0" w:color="auto"/>
            </w:tcBorders>
            <w:vAlign w:val="center"/>
          </w:tcPr>
          <w:p w14:paraId="08B0C5E3" w14:textId="02140464" w:rsidR="00BD436D" w:rsidRPr="00086BD3" w:rsidRDefault="00086BD3" w:rsidP="00BD436D">
            <w:pPr>
              <w:jc w:val="center"/>
              <w:rPr>
                <w:rFonts w:ascii="GHEA Grapalat" w:hAnsi="GHEA Grapalat" w:cs="Calibri"/>
                <w:color w:val="000000" w:themeColor="text1"/>
                <w:sz w:val="18"/>
                <w:szCs w:val="18"/>
                <w:lang w:val="hy-AM"/>
              </w:rPr>
            </w:pPr>
            <w:r>
              <w:rPr>
                <w:rFonts w:ascii="GHEA Grapalat" w:hAnsi="GHEA Grapalat" w:cs="Calibri"/>
                <w:color w:val="000000" w:themeColor="text1"/>
                <w:sz w:val="18"/>
                <w:szCs w:val="18"/>
                <w:lang w:val="hy-AM"/>
              </w:rPr>
              <w:t>24311129</w:t>
            </w:r>
          </w:p>
        </w:tc>
        <w:tc>
          <w:tcPr>
            <w:tcW w:w="809" w:type="pct"/>
            <w:tcBorders>
              <w:top w:val="single" w:sz="4" w:space="0" w:color="auto"/>
              <w:left w:val="single" w:sz="4" w:space="0" w:color="auto"/>
              <w:bottom w:val="single" w:sz="4" w:space="0" w:color="auto"/>
              <w:right w:val="single" w:sz="4" w:space="0" w:color="auto"/>
            </w:tcBorders>
            <w:vAlign w:val="center"/>
          </w:tcPr>
          <w:p w14:paraId="00A44EDD" w14:textId="7960BDAF" w:rsidR="00BD436D" w:rsidRPr="00BD436D" w:rsidRDefault="00BD436D" w:rsidP="00BD436D">
            <w:pPr>
              <w:rPr>
                <w:rFonts w:ascii="Calibri" w:hAnsi="Calibri" w:cs="Calibri"/>
                <w:sz w:val="18"/>
                <w:szCs w:val="18"/>
                <w:lang w:val="hy-AM"/>
              </w:rPr>
            </w:pPr>
            <w:r w:rsidRPr="00BD436D">
              <w:rPr>
                <w:rFonts w:ascii="Calibri" w:hAnsi="Calibri" w:cs="Calibri"/>
                <w:sz w:val="18"/>
                <w:szCs w:val="18"/>
                <w:lang w:val="hy-AM"/>
              </w:rPr>
              <w:t>Բուրան /եռակցման համար/</w:t>
            </w:r>
          </w:p>
        </w:tc>
        <w:tc>
          <w:tcPr>
            <w:tcW w:w="1242" w:type="pct"/>
            <w:tcBorders>
              <w:top w:val="single" w:sz="4" w:space="0" w:color="auto"/>
              <w:left w:val="single" w:sz="4" w:space="0" w:color="auto"/>
              <w:bottom w:val="single" w:sz="4" w:space="0" w:color="auto"/>
              <w:right w:val="single" w:sz="4" w:space="0" w:color="auto"/>
            </w:tcBorders>
            <w:vAlign w:val="center"/>
          </w:tcPr>
          <w:p w14:paraId="6D29590B" w14:textId="77777777" w:rsidR="003052CA" w:rsidRPr="003052CA" w:rsidRDefault="003052CA" w:rsidP="003052CA">
            <w:pPr>
              <w:pStyle w:val="NormalWeb"/>
              <w:shd w:val="clear" w:color="auto" w:fill="FFFFFF"/>
              <w:spacing w:before="0" w:beforeAutospacing="0" w:after="0" w:afterAutospacing="0"/>
              <w:rPr>
                <w:rFonts w:ascii="GHEA Grapalat" w:hAnsi="GHEA Grapalat" w:cs="Calibri"/>
                <w:sz w:val="18"/>
                <w:szCs w:val="18"/>
                <w:lang w:val="hy-AM"/>
              </w:rPr>
            </w:pPr>
            <w:r w:rsidRPr="003052CA">
              <w:rPr>
                <w:rFonts w:ascii="GHEA Grapalat" w:hAnsi="GHEA Grapalat" w:cs="Calibri"/>
                <w:sz w:val="18"/>
                <w:szCs w:val="18"/>
                <w:lang w:val="hy-AM"/>
              </w:rPr>
              <w:t>Բուրան (քիմիական՝ Sodium tetraborate) եռակցման և հատկապես մետաղների զոդման ժամանակ օգտագործվում է որպես ֆլյուս (flux)։</w:t>
            </w:r>
          </w:p>
          <w:p w14:paraId="6649DB21" w14:textId="77777777" w:rsidR="003052CA" w:rsidRPr="003052CA" w:rsidRDefault="003052CA" w:rsidP="003052CA">
            <w:pPr>
              <w:pStyle w:val="NormalWeb"/>
              <w:shd w:val="clear" w:color="auto" w:fill="FFFFFF"/>
              <w:spacing w:before="0" w:beforeAutospacing="0" w:after="0" w:afterAutospacing="0"/>
              <w:rPr>
                <w:rFonts w:ascii="GHEA Grapalat" w:hAnsi="GHEA Grapalat" w:cs="Calibri"/>
                <w:sz w:val="18"/>
                <w:szCs w:val="18"/>
                <w:lang w:val="hy-AM"/>
              </w:rPr>
            </w:pPr>
            <w:r w:rsidRPr="003052CA">
              <w:rPr>
                <w:rFonts w:ascii="GHEA Grapalat" w:hAnsi="GHEA Grapalat" w:cs="Calibri"/>
                <w:sz w:val="18"/>
                <w:szCs w:val="18"/>
                <w:lang w:val="hy-AM"/>
              </w:rPr>
              <w:t>Ինչի համար է պետք բուրան</w:t>
            </w:r>
          </w:p>
          <w:p w14:paraId="3A685CA0" w14:textId="77777777" w:rsidR="003052CA" w:rsidRPr="003052CA" w:rsidRDefault="003052CA" w:rsidP="003052CA">
            <w:pPr>
              <w:pStyle w:val="NormalWeb"/>
              <w:shd w:val="clear" w:color="auto" w:fill="FFFFFF"/>
              <w:spacing w:before="0" w:beforeAutospacing="0" w:after="0" w:afterAutospacing="0"/>
              <w:rPr>
                <w:rFonts w:ascii="GHEA Grapalat" w:hAnsi="GHEA Grapalat" w:cs="Calibri"/>
                <w:sz w:val="18"/>
                <w:szCs w:val="18"/>
                <w:lang w:val="hy-AM"/>
              </w:rPr>
            </w:pPr>
            <w:r w:rsidRPr="003052CA">
              <w:rPr>
                <w:rFonts w:ascii="GHEA Grapalat" w:hAnsi="GHEA Grapalat" w:cs="Calibri"/>
                <w:sz w:val="18"/>
                <w:szCs w:val="18"/>
                <w:lang w:val="hy-AM"/>
              </w:rPr>
              <w:t xml:space="preserve">Մաքրում է մետաղի մակերեսը — հեռացնում է օքսիդները </w:t>
            </w:r>
          </w:p>
          <w:p w14:paraId="50B64595" w14:textId="77777777" w:rsidR="003052CA" w:rsidRPr="003052CA" w:rsidRDefault="003052CA" w:rsidP="003052CA">
            <w:pPr>
              <w:pStyle w:val="NormalWeb"/>
              <w:shd w:val="clear" w:color="auto" w:fill="FFFFFF"/>
              <w:spacing w:before="0" w:beforeAutospacing="0" w:after="0" w:afterAutospacing="0"/>
              <w:rPr>
                <w:rFonts w:ascii="GHEA Grapalat" w:hAnsi="GHEA Grapalat" w:cs="Calibri"/>
                <w:sz w:val="18"/>
                <w:szCs w:val="18"/>
                <w:lang w:val="hy-AM"/>
              </w:rPr>
            </w:pPr>
            <w:r w:rsidRPr="003052CA">
              <w:rPr>
                <w:rFonts w:ascii="GHEA Grapalat" w:hAnsi="GHEA Grapalat" w:cs="Calibri"/>
                <w:sz w:val="18"/>
                <w:szCs w:val="18"/>
                <w:lang w:val="hy-AM"/>
              </w:rPr>
              <w:t xml:space="preserve">Պաշտպանում է օդից — չի թողնում, որ մետաղը նորից օքսիդանա </w:t>
            </w:r>
          </w:p>
          <w:p w14:paraId="3A722D02" w14:textId="7B984EB3" w:rsidR="00BD436D" w:rsidRPr="00FF6B50" w:rsidRDefault="003052CA" w:rsidP="003052CA">
            <w:pPr>
              <w:pStyle w:val="NormalWeb"/>
              <w:shd w:val="clear" w:color="auto" w:fill="FFFFFF"/>
              <w:spacing w:before="0" w:beforeAutospacing="0" w:after="0" w:afterAutospacing="0"/>
              <w:rPr>
                <w:rFonts w:ascii="Calibri" w:hAnsi="Calibri" w:cs="Calibri"/>
                <w:sz w:val="18"/>
                <w:szCs w:val="18"/>
                <w:lang w:val="hy-AM"/>
              </w:rPr>
            </w:pPr>
            <w:r w:rsidRPr="003052CA">
              <w:rPr>
                <w:rFonts w:ascii="GHEA Grapalat" w:hAnsi="GHEA Grapalat" w:cs="Calibri"/>
                <w:sz w:val="18"/>
                <w:szCs w:val="18"/>
                <w:lang w:val="hy-AM"/>
              </w:rPr>
              <w:t>Օգնում է հալմանը — զոդը ավելի լավ է տարածվում</w:t>
            </w:r>
          </w:p>
        </w:tc>
        <w:tc>
          <w:tcPr>
            <w:tcW w:w="334" w:type="pct"/>
            <w:vAlign w:val="center"/>
          </w:tcPr>
          <w:p w14:paraId="49356C76" w14:textId="12A5A878" w:rsidR="00BD436D" w:rsidRPr="003052CA" w:rsidRDefault="003052CA" w:rsidP="00BD436D">
            <w:pPr>
              <w:shd w:val="clear" w:color="auto" w:fill="FFFFFF"/>
              <w:jc w:val="cente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lang w:val="hy-AM"/>
              </w:rPr>
              <w:t>կգ</w:t>
            </w:r>
          </w:p>
        </w:tc>
        <w:tc>
          <w:tcPr>
            <w:tcW w:w="215" w:type="pct"/>
            <w:vAlign w:val="center"/>
          </w:tcPr>
          <w:p w14:paraId="218EBBCB"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7BC714D0" w14:textId="77777777" w:rsidR="00BD436D" w:rsidRPr="005C2103" w:rsidRDefault="00BD436D" w:rsidP="00BD436D">
            <w:pPr>
              <w:shd w:val="clear" w:color="auto" w:fill="FFFFFF"/>
              <w:jc w:val="center"/>
              <w:rPr>
                <w:rFonts w:ascii="GHEA Grapalat" w:hAnsi="GHEA Grapalat" w:cs="Arial"/>
                <w:sz w:val="16"/>
                <w:szCs w:val="16"/>
                <w:lang w:val="hy-AM"/>
              </w:rPr>
            </w:pPr>
          </w:p>
        </w:tc>
        <w:tc>
          <w:tcPr>
            <w:tcW w:w="347" w:type="pct"/>
            <w:vAlign w:val="center"/>
          </w:tcPr>
          <w:p w14:paraId="1F766700" w14:textId="36435669" w:rsidR="00BD436D" w:rsidRPr="00FC381D" w:rsidRDefault="003052CA"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0,5</w:t>
            </w:r>
          </w:p>
        </w:tc>
        <w:tc>
          <w:tcPr>
            <w:tcW w:w="260" w:type="pct"/>
            <w:vMerge/>
            <w:textDirection w:val="btLr"/>
            <w:vAlign w:val="center"/>
          </w:tcPr>
          <w:p w14:paraId="1C5A3329" w14:textId="77777777" w:rsidR="00BD436D" w:rsidRPr="001C056A" w:rsidRDefault="00BD436D" w:rsidP="00BD436D">
            <w:pPr>
              <w:shd w:val="clear" w:color="auto" w:fill="FFFFFF"/>
              <w:ind w:left="113" w:right="113"/>
              <w:jc w:val="center"/>
              <w:rPr>
                <w:rFonts w:ascii="GHEA Grapalat" w:hAnsi="GHEA Grapalat" w:cs="Arial"/>
                <w:color w:val="000000" w:themeColor="text1"/>
                <w:sz w:val="16"/>
                <w:szCs w:val="16"/>
                <w:lang w:val="hy-AM"/>
              </w:rPr>
            </w:pPr>
          </w:p>
        </w:tc>
        <w:tc>
          <w:tcPr>
            <w:tcW w:w="289" w:type="pct"/>
            <w:vAlign w:val="center"/>
          </w:tcPr>
          <w:p w14:paraId="4B695C4C" w14:textId="6E583026" w:rsidR="00BD436D" w:rsidRPr="00FC381D" w:rsidRDefault="003052CA" w:rsidP="00BD436D">
            <w:pPr>
              <w:shd w:val="clear" w:color="auto" w:fill="FFFFFF"/>
              <w:jc w:val="center"/>
              <w:rPr>
                <w:rFonts w:ascii="GHEA Grapalat" w:hAnsi="GHEA Grapalat" w:cs="Arial"/>
                <w:color w:val="000000" w:themeColor="text1"/>
                <w:sz w:val="16"/>
                <w:szCs w:val="16"/>
              </w:rPr>
            </w:pPr>
            <w:r>
              <w:rPr>
                <w:rFonts w:ascii="GHEA Grapalat" w:hAnsi="GHEA Grapalat" w:cs="Arial"/>
                <w:color w:val="000000" w:themeColor="text1"/>
                <w:sz w:val="16"/>
                <w:szCs w:val="16"/>
              </w:rPr>
              <w:t>0,5</w:t>
            </w:r>
          </w:p>
        </w:tc>
        <w:tc>
          <w:tcPr>
            <w:tcW w:w="494" w:type="pct"/>
            <w:vMerge/>
            <w:vAlign w:val="center"/>
          </w:tcPr>
          <w:p w14:paraId="2406B67D" w14:textId="77777777" w:rsidR="00BD436D" w:rsidRPr="001C056A" w:rsidRDefault="00BD436D" w:rsidP="00BD436D">
            <w:pPr>
              <w:shd w:val="clear" w:color="auto" w:fill="FFFFFF"/>
              <w:jc w:val="center"/>
              <w:rPr>
                <w:rFonts w:ascii="GHEA Grapalat" w:hAnsi="GHEA Grapalat"/>
                <w:iCs/>
                <w:color w:val="000000" w:themeColor="text1"/>
                <w:sz w:val="16"/>
                <w:szCs w:val="20"/>
                <w:lang w:val="hy-AM"/>
              </w:rPr>
            </w:pPr>
          </w:p>
        </w:tc>
      </w:tr>
    </w:tbl>
    <w:p w14:paraId="700A6C79" w14:textId="77777777" w:rsidR="00BB6729" w:rsidRPr="001C056A" w:rsidRDefault="00BB6729" w:rsidP="001C056A">
      <w:pPr>
        <w:ind w:right="-195"/>
        <w:rPr>
          <w:rFonts w:asciiTheme="minorHAnsi" w:hAnsiTheme="minorHAnsi" w:cstheme="minorHAnsi"/>
          <w:color w:val="000000" w:themeColor="text1"/>
          <w:sz w:val="20"/>
          <w:szCs w:val="20"/>
          <w:lang w:val="hy-AM"/>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4BF40560" w14:textId="77777777" w:rsidR="003052CA" w:rsidRDefault="003052CA" w:rsidP="008E0062">
            <w:pPr>
              <w:jc w:val="center"/>
              <w:rPr>
                <w:rFonts w:ascii="GHEA Grapalat" w:hAnsi="GHEA Grapalat" w:cs="Sylfaen"/>
                <w:b/>
                <w:bCs/>
                <w:lang w:val="nb-NO"/>
              </w:rPr>
            </w:pPr>
          </w:p>
          <w:p w14:paraId="2A7F3906" w14:textId="77777777" w:rsidR="003052CA" w:rsidRDefault="003052CA" w:rsidP="008E0062">
            <w:pPr>
              <w:jc w:val="center"/>
              <w:rPr>
                <w:rFonts w:ascii="GHEA Grapalat" w:hAnsi="GHEA Grapalat" w:cs="Sylfaen"/>
                <w:b/>
                <w:bCs/>
                <w:lang w:val="nb-NO"/>
              </w:rPr>
            </w:pPr>
          </w:p>
          <w:p w14:paraId="6DBB6BE0" w14:textId="77777777" w:rsidR="003052CA" w:rsidRDefault="003052CA" w:rsidP="008E0062">
            <w:pPr>
              <w:jc w:val="center"/>
              <w:rPr>
                <w:rFonts w:ascii="GHEA Grapalat" w:hAnsi="GHEA Grapalat" w:cs="Sylfaen"/>
                <w:b/>
                <w:bCs/>
                <w:lang w:val="nb-NO"/>
              </w:rPr>
            </w:pPr>
          </w:p>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3052CA" w:rsidRDefault="00F540B8" w:rsidP="008E0062">
            <w:pPr>
              <w:spacing w:line="276" w:lineRule="auto"/>
              <w:jc w:val="center"/>
              <w:rPr>
                <w:rFonts w:ascii="GHEA Grapalat" w:hAnsi="GHEA Grapalat" w:cs="Sylfaen"/>
                <w:bCs/>
                <w:lang w:val="nb-NO"/>
              </w:rPr>
            </w:pPr>
            <w:r w:rsidRPr="003052CA">
              <w:rPr>
                <w:rFonts w:ascii="GHEA Grapalat" w:hAnsi="GHEA Grapalat" w:cs="Sylfaen"/>
                <w:bCs/>
                <w:lang w:val="nb-NO"/>
              </w:rPr>
              <w:lastRenderedPageBreak/>
              <w:t>«Երևանի Էլեկտրատրանսպորտ»  ՓԲԸ</w:t>
            </w:r>
          </w:p>
          <w:p w14:paraId="1628DE64" w14:textId="2A302DF4" w:rsidR="00F540B8" w:rsidRPr="003052CA" w:rsidRDefault="00F540B8" w:rsidP="008E0062">
            <w:pPr>
              <w:spacing w:line="276" w:lineRule="auto"/>
              <w:jc w:val="center"/>
              <w:rPr>
                <w:rFonts w:ascii="GHEA Grapalat" w:hAnsi="GHEA Grapalat" w:cs="Sylfaen"/>
                <w:bCs/>
                <w:lang w:val="nb-NO"/>
              </w:rPr>
            </w:pPr>
            <w:r w:rsidRPr="003052CA">
              <w:rPr>
                <w:rFonts w:ascii="GHEA Grapalat" w:hAnsi="GHEA Grapalat" w:cs="Sylfaen"/>
                <w:bCs/>
                <w:lang w:val="nb-NO"/>
              </w:rPr>
              <w:t xml:space="preserve">ՀՀ, ք.Երևան, Բագրատունյաց 44 </w:t>
            </w:r>
          </w:p>
          <w:p w14:paraId="38E86FA8" w14:textId="77777777" w:rsidR="00F540B8" w:rsidRPr="003052CA" w:rsidRDefault="00F540B8" w:rsidP="008E0062">
            <w:pPr>
              <w:spacing w:line="276" w:lineRule="auto"/>
              <w:jc w:val="center"/>
              <w:rPr>
                <w:rFonts w:ascii="GHEA Grapalat" w:hAnsi="GHEA Grapalat" w:cs="Sylfaen"/>
                <w:bCs/>
                <w:lang w:val="nb-NO"/>
              </w:rPr>
            </w:pPr>
            <w:r w:rsidRPr="003052CA">
              <w:rPr>
                <w:rFonts w:ascii="GHEA Grapalat" w:hAnsi="GHEA Grapalat" w:cs="Sylfaen"/>
                <w:bCs/>
                <w:lang w:val="nb-NO"/>
              </w:rPr>
              <w:t>«ԱՄԻՕ ԲԱՆԿ» ՓԲԸ</w:t>
            </w:r>
          </w:p>
          <w:p w14:paraId="481044E4" w14:textId="77777777" w:rsidR="00F540B8" w:rsidRPr="003052CA" w:rsidRDefault="00F540B8" w:rsidP="008E0062">
            <w:pPr>
              <w:spacing w:line="276" w:lineRule="auto"/>
              <w:jc w:val="center"/>
              <w:rPr>
                <w:rFonts w:ascii="GHEA Grapalat" w:hAnsi="GHEA Grapalat" w:cs="Sylfaen"/>
                <w:bCs/>
                <w:lang w:val="nb-NO"/>
              </w:rPr>
            </w:pPr>
            <w:r w:rsidRPr="003052CA">
              <w:rPr>
                <w:rFonts w:ascii="GHEA Grapalat" w:hAnsi="GHEA Grapalat" w:cs="Sylfaen"/>
                <w:bCs/>
                <w:lang w:val="nb-NO"/>
              </w:rPr>
              <w:t>Հ/Հ 1150008870220100</w:t>
            </w:r>
          </w:p>
          <w:p w14:paraId="332FB5E5" w14:textId="77777777" w:rsidR="00F540B8" w:rsidRPr="003052CA" w:rsidRDefault="00F540B8" w:rsidP="008E0062">
            <w:pPr>
              <w:spacing w:line="276" w:lineRule="auto"/>
              <w:jc w:val="center"/>
              <w:rPr>
                <w:rFonts w:ascii="GHEA Grapalat" w:hAnsi="GHEA Grapalat" w:cs="Sylfaen"/>
                <w:bCs/>
                <w:lang w:val="nb-NO"/>
              </w:rPr>
            </w:pPr>
            <w:r w:rsidRPr="003052CA">
              <w:rPr>
                <w:rFonts w:ascii="GHEA Grapalat" w:hAnsi="GHEA Grapalat" w:cs="Sylfaen"/>
                <w:bCs/>
                <w:lang w:val="nb-NO"/>
              </w:rPr>
              <w:t>ՀՎՀՀ 02234505</w:t>
            </w:r>
          </w:p>
          <w:p w14:paraId="4861EE94" w14:textId="77777777" w:rsidR="00F540B8" w:rsidRPr="003052CA" w:rsidRDefault="00F540B8" w:rsidP="008E0062">
            <w:pPr>
              <w:jc w:val="center"/>
              <w:rPr>
                <w:rFonts w:ascii="GHEA Grapalat" w:hAnsi="GHEA Grapalat" w:cs="Sylfaen"/>
                <w:bCs/>
                <w:lang w:val="nb-NO"/>
              </w:rPr>
            </w:pPr>
            <w:r w:rsidRPr="003052CA">
              <w:rPr>
                <w:rFonts w:ascii="GHEA Grapalat" w:hAnsi="GHEA Grapalat" w:cs="Sylfaen"/>
                <w:bCs/>
                <w:lang w:val="nb-NO"/>
              </w:rPr>
              <w:t>Տնօրենի ժ/պ՝ Ս. Բեջանյան</w:t>
            </w:r>
          </w:p>
          <w:p w14:paraId="5D4AD770" w14:textId="77777777" w:rsidR="00F540B8" w:rsidRPr="003052CA" w:rsidRDefault="00F540B8" w:rsidP="008E0062">
            <w:pPr>
              <w:jc w:val="center"/>
              <w:rPr>
                <w:rFonts w:ascii="GHEA Grapalat" w:hAnsi="GHEA Grapalat" w:cs="Sylfaen"/>
                <w:bCs/>
                <w:lang w:val="nb-NO"/>
              </w:rPr>
            </w:pPr>
            <w:r w:rsidRPr="003052CA">
              <w:rPr>
                <w:rFonts w:ascii="GHEA Grapalat" w:hAnsi="GHEA Grapalat" w:cs="Sylfaen"/>
                <w:bCs/>
                <w:lang w:val="nb-NO"/>
              </w:rPr>
              <w:t>---------------------------------</w:t>
            </w:r>
          </w:p>
          <w:p w14:paraId="1B37BEBA" w14:textId="77777777" w:rsidR="00F540B8" w:rsidRPr="003052CA" w:rsidRDefault="00F540B8" w:rsidP="008E0062">
            <w:pPr>
              <w:jc w:val="center"/>
              <w:rPr>
                <w:rFonts w:ascii="GHEA Grapalat" w:hAnsi="GHEA Grapalat" w:cs="Sylfaen"/>
                <w:bCs/>
                <w:lang w:val="nb-NO"/>
              </w:rPr>
            </w:pPr>
            <w:r w:rsidRPr="003052CA">
              <w:rPr>
                <w:rFonts w:ascii="GHEA Grapalat" w:hAnsi="GHEA Grapalat" w:cs="Sylfaen"/>
                <w:bCs/>
                <w:lang w:val="nb-NO"/>
              </w:rPr>
              <w:t>/ստորագրություն/</w:t>
            </w:r>
          </w:p>
          <w:p w14:paraId="449CB3A5" w14:textId="77777777" w:rsidR="00F540B8" w:rsidRPr="003052CA" w:rsidRDefault="00F540B8" w:rsidP="008E0062">
            <w:pPr>
              <w:jc w:val="center"/>
              <w:rPr>
                <w:rFonts w:ascii="GHEA Grapalat" w:hAnsi="GHEA Grapalat" w:cs="Sylfaen"/>
                <w:b/>
                <w:bCs/>
                <w:lang w:val="nb-NO"/>
              </w:rPr>
            </w:pPr>
            <w:r w:rsidRPr="003052CA">
              <w:rPr>
                <w:rFonts w:ascii="GHEA Grapalat" w:hAnsi="GHEA Grapalat" w:cs="Sylfaen"/>
                <w:b/>
                <w:bCs/>
                <w:lang w:val="nb-NO"/>
              </w:rPr>
              <w:t>Կ.Տ</w:t>
            </w:r>
          </w:p>
        </w:tc>
        <w:tc>
          <w:tcPr>
            <w:tcW w:w="760" w:type="dxa"/>
          </w:tcPr>
          <w:p w14:paraId="4AA4A51F" w14:textId="77777777" w:rsidR="00F540B8" w:rsidRPr="003052CA" w:rsidRDefault="00F540B8" w:rsidP="008E0062">
            <w:pPr>
              <w:jc w:val="center"/>
              <w:rPr>
                <w:rFonts w:ascii="GHEA Grapalat" w:hAnsi="GHEA Grapalat" w:cs="Sylfaen"/>
                <w:b/>
                <w:bCs/>
                <w:lang w:val="nb-NO"/>
              </w:rPr>
            </w:pPr>
          </w:p>
        </w:tc>
        <w:tc>
          <w:tcPr>
            <w:tcW w:w="4343" w:type="dxa"/>
          </w:tcPr>
          <w:p w14:paraId="6B7F19DA" w14:textId="77777777" w:rsidR="003052CA" w:rsidRPr="003052CA" w:rsidRDefault="003052CA" w:rsidP="008E0062">
            <w:pPr>
              <w:jc w:val="center"/>
              <w:rPr>
                <w:rFonts w:ascii="GHEA Grapalat" w:hAnsi="GHEA Grapalat" w:cs="Sylfaen"/>
                <w:b/>
                <w:bCs/>
                <w:lang w:val="nb-NO"/>
              </w:rPr>
            </w:pPr>
          </w:p>
          <w:p w14:paraId="060FA235" w14:textId="77777777" w:rsidR="003052CA" w:rsidRPr="003052CA" w:rsidRDefault="003052CA" w:rsidP="008E0062">
            <w:pPr>
              <w:jc w:val="center"/>
              <w:rPr>
                <w:rFonts w:ascii="GHEA Grapalat" w:hAnsi="GHEA Grapalat" w:cs="Sylfaen"/>
                <w:b/>
                <w:bCs/>
                <w:lang w:val="nb-NO"/>
              </w:rPr>
            </w:pPr>
          </w:p>
          <w:p w14:paraId="20CE6ED9" w14:textId="77777777" w:rsidR="003052CA" w:rsidRPr="003052CA" w:rsidRDefault="003052CA" w:rsidP="008E0062">
            <w:pPr>
              <w:jc w:val="center"/>
              <w:rPr>
                <w:rFonts w:ascii="GHEA Grapalat" w:hAnsi="GHEA Grapalat" w:cs="Sylfaen"/>
                <w:b/>
                <w:bCs/>
                <w:lang w:val="nb-NO"/>
              </w:rPr>
            </w:pPr>
          </w:p>
          <w:p w14:paraId="295F6A7C" w14:textId="77777777" w:rsidR="00F540B8" w:rsidRPr="003052CA" w:rsidRDefault="00F540B8" w:rsidP="008E0062">
            <w:pPr>
              <w:jc w:val="center"/>
              <w:rPr>
                <w:rFonts w:ascii="GHEA Grapalat" w:hAnsi="GHEA Grapalat" w:cs="Sylfaen"/>
                <w:b/>
                <w:bCs/>
                <w:lang w:val="nb-NO"/>
              </w:rPr>
            </w:pPr>
            <w:r w:rsidRPr="003052CA">
              <w:rPr>
                <w:rFonts w:ascii="GHEA Grapalat" w:hAnsi="GHEA Grapalat" w:cs="Sylfaen"/>
                <w:b/>
                <w:bCs/>
                <w:lang w:val="nb-NO"/>
              </w:rPr>
              <w:t>ՎԱՃԱՌՈՂ</w:t>
            </w:r>
          </w:p>
          <w:p w14:paraId="4C84D0D1" w14:textId="77777777" w:rsidR="00F540B8" w:rsidRPr="003052CA" w:rsidRDefault="00F540B8" w:rsidP="008E0062">
            <w:pPr>
              <w:jc w:val="center"/>
              <w:rPr>
                <w:rFonts w:ascii="GHEA Grapalat" w:hAnsi="GHEA Grapalat" w:cs="Sylfaen"/>
                <w:b/>
                <w:bCs/>
                <w:lang w:val="nb-NO"/>
              </w:rPr>
            </w:pPr>
          </w:p>
          <w:p w14:paraId="1E4BBD7E" w14:textId="77777777" w:rsidR="00F540B8" w:rsidRPr="003052CA" w:rsidRDefault="00F540B8" w:rsidP="008E0062">
            <w:pPr>
              <w:jc w:val="center"/>
              <w:rPr>
                <w:rFonts w:ascii="GHEA Grapalat" w:hAnsi="GHEA Grapalat" w:cs="Sylfaen"/>
                <w:b/>
                <w:bCs/>
                <w:lang w:val="nb-NO"/>
              </w:rPr>
            </w:pPr>
          </w:p>
          <w:p w14:paraId="5AB13CE6" w14:textId="77777777" w:rsidR="00F540B8" w:rsidRPr="003052CA" w:rsidRDefault="00F540B8" w:rsidP="008E0062">
            <w:pPr>
              <w:jc w:val="center"/>
              <w:rPr>
                <w:rFonts w:ascii="GHEA Grapalat" w:hAnsi="GHEA Grapalat" w:cs="Sylfaen"/>
                <w:b/>
                <w:bCs/>
                <w:lang w:val="nb-NO"/>
              </w:rPr>
            </w:pPr>
          </w:p>
          <w:p w14:paraId="5C7A3140" w14:textId="77777777" w:rsidR="00F540B8" w:rsidRPr="003052CA" w:rsidRDefault="00F540B8" w:rsidP="008E0062">
            <w:pPr>
              <w:jc w:val="center"/>
              <w:rPr>
                <w:rFonts w:ascii="GHEA Grapalat" w:hAnsi="GHEA Grapalat" w:cs="Sylfaen"/>
                <w:b/>
                <w:bCs/>
                <w:lang w:val="nb-NO"/>
              </w:rPr>
            </w:pPr>
          </w:p>
          <w:p w14:paraId="56C03B17" w14:textId="77777777" w:rsidR="00F540B8" w:rsidRPr="003052CA" w:rsidRDefault="00F540B8" w:rsidP="008E0062">
            <w:pPr>
              <w:jc w:val="center"/>
              <w:rPr>
                <w:rFonts w:ascii="GHEA Grapalat" w:hAnsi="GHEA Grapalat" w:cs="Sylfaen"/>
                <w:b/>
                <w:bCs/>
                <w:lang w:val="nb-NO"/>
              </w:rPr>
            </w:pPr>
          </w:p>
          <w:p w14:paraId="6BC4BC4E" w14:textId="77777777" w:rsidR="00F540B8" w:rsidRPr="003052CA" w:rsidRDefault="00F540B8" w:rsidP="008E0062">
            <w:pPr>
              <w:jc w:val="center"/>
              <w:rPr>
                <w:rFonts w:ascii="GHEA Grapalat" w:hAnsi="GHEA Grapalat" w:cs="Sylfaen"/>
                <w:b/>
                <w:bCs/>
                <w:lang w:val="nb-NO"/>
              </w:rPr>
            </w:pPr>
            <w:r w:rsidRPr="003052CA">
              <w:rPr>
                <w:rFonts w:ascii="GHEA Grapalat" w:hAnsi="GHEA Grapalat" w:cs="Sylfaen"/>
                <w:b/>
                <w:bCs/>
                <w:lang w:val="nb-NO"/>
              </w:rPr>
              <w:t>---------------------------------</w:t>
            </w:r>
          </w:p>
          <w:p w14:paraId="7578E1F0" w14:textId="77777777" w:rsidR="00F540B8" w:rsidRPr="003052CA" w:rsidRDefault="00F540B8" w:rsidP="008E0062">
            <w:pPr>
              <w:jc w:val="center"/>
              <w:rPr>
                <w:rFonts w:ascii="GHEA Grapalat" w:hAnsi="GHEA Grapalat" w:cs="Sylfaen"/>
                <w:b/>
                <w:bCs/>
                <w:lang w:val="nb-NO"/>
              </w:rPr>
            </w:pPr>
            <w:r w:rsidRPr="003052CA">
              <w:rPr>
                <w:rFonts w:ascii="GHEA Grapalat" w:hAnsi="GHEA Grapalat" w:cs="Sylfaen"/>
                <w:b/>
                <w:bCs/>
                <w:lang w:val="nb-NO"/>
              </w:rPr>
              <w:t>/ստորագրություն/</w:t>
            </w:r>
          </w:p>
          <w:p w14:paraId="398099B7" w14:textId="77777777" w:rsidR="00F540B8" w:rsidRPr="003052CA" w:rsidRDefault="00F540B8" w:rsidP="008E0062">
            <w:pPr>
              <w:jc w:val="center"/>
              <w:rPr>
                <w:rFonts w:ascii="GHEA Grapalat" w:hAnsi="GHEA Grapalat" w:cs="Sylfaen"/>
                <w:b/>
                <w:bCs/>
                <w:lang w:val="nb-NO"/>
              </w:rPr>
            </w:pPr>
            <w:r w:rsidRPr="003052CA">
              <w:rPr>
                <w:rFonts w:ascii="GHEA Grapalat" w:hAnsi="GHEA Grapalat" w:cs="Sylfaen"/>
                <w:b/>
                <w:bCs/>
                <w:lang w:val="nb-NO"/>
              </w:rPr>
              <w:t>Կ.Տ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7C00733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9518BA">
        <w:rPr>
          <w:rFonts w:ascii="GHEA Grapalat" w:hAnsi="GHEA Grapalat"/>
          <w:sz w:val="18"/>
          <w:lang w:val="hy-AM"/>
        </w:rPr>
        <w:t>ԵԷՏ-ԳՀԱՊՁԲ-</w:t>
      </w:r>
      <w:r w:rsidR="007A6871">
        <w:rPr>
          <w:rFonts w:ascii="GHEA Grapalat" w:hAnsi="GHEA Grapalat"/>
          <w:sz w:val="18"/>
          <w:lang w:val="hy-AM"/>
        </w:rPr>
        <w:t>26/25</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9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3780"/>
        <w:gridCol w:w="540"/>
        <w:gridCol w:w="450"/>
        <w:gridCol w:w="540"/>
        <w:gridCol w:w="483"/>
        <w:gridCol w:w="450"/>
        <w:gridCol w:w="450"/>
        <w:gridCol w:w="540"/>
        <w:gridCol w:w="540"/>
        <w:gridCol w:w="540"/>
        <w:gridCol w:w="450"/>
        <w:gridCol w:w="597"/>
        <w:gridCol w:w="720"/>
        <w:gridCol w:w="1530"/>
      </w:tblGrid>
      <w:tr w:rsidR="00F540B8" w:rsidRPr="00262EB2" w14:paraId="09692042" w14:textId="77777777" w:rsidTr="002D6516">
        <w:tc>
          <w:tcPr>
            <w:tcW w:w="1494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7431D4" w14:paraId="2A3C793D" w14:textId="77777777" w:rsidTr="002D6516">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225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37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2D6516">
        <w:trPr>
          <w:trHeight w:val="1074"/>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2250" w:type="dxa"/>
          </w:tcPr>
          <w:p w14:paraId="46B73069" w14:textId="77777777" w:rsidR="00F540B8" w:rsidRPr="00262EB2" w:rsidRDefault="00F540B8" w:rsidP="008E0062">
            <w:pPr>
              <w:jc w:val="center"/>
              <w:rPr>
                <w:rFonts w:ascii="GHEA Grapalat" w:hAnsi="GHEA Grapalat"/>
                <w:sz w:val="20"/>
                <w:lang w:val="es-ES"/>
              </w:rPr>
            </w:pPr>
          </w:p>
        </w:tc>
        <w:tc>
          <w:tcPr>
            <w:tcW w:w="3780" w:type="dxa"/>
          </w:tcPr>
          <w:p w14:paraId="7CC91112" w14:textId="77777777" w:rsidR="00F540B8" w:rsidRPr="00262EB2" w:rsidRDefault="00F540B8" w:rsidP="008E0062">
            <w:pPr>
              <w:jc w:val="center"/>
              <w:rPr>
                <w:rFonts w:ascii="GHEA Grapalat" w:hAnsi="GHEA Grapalat"/>
                <w:sz w:val="20"/>
                <w:lang w:val="es-ES"/>
              </w:rPr>
            </w:pPr>
          </w:p>
        </w:tc>
        <w:tc>
          <w:tcPr>
            <w:tcW w:w="54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54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48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597"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72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53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F4773A" w:rsidRPr="001075E3" w14:paraId="574D87DC" w14:textId="77777777" w:rsidTr="00F4773A">
        <w:trPr>
          <w:cantSplit/>
          <w:trHeight w:val="732"/>
        </w:trPr>
        <w:tc>
          <w:tcPr>
            <w:tcW w:w="1080" w:type="dxa"/>
            <w:vAlign w:val="center"/>
          </w:tcPr>
          <w:p w14:paraId="30C22912" w14:textId="1369DEB8" w:rsidR="00F4773A" w:rsidRPr="001075E3" w:rsidRDefault="00F4773A" w:rsidP="00F4773A">
            <w:pPr>
              <w:jc w:val="center"/>
              <w:rPr>
                <w:rFonts w:ascii="GHEA Grapalat" w:hAnsi="GHEA Grapalat"/>
                <w:sz w:val="18"/>
                <w:szCs w:val="22"/>
                <w:lang w:val="es-ES"/>
              </w:rPr>
            </w:pPr>
            <w:r w:rsidRPr="001075E3">
              <w:rPr>
                <w:rFonts w:ascii="GHEA Grapalat" w:hAnsi="GHEA Grapalat"/>
                <w:sz w:val="18"/>
                <w:szCs w:val="22"/>
                <w:lang w:val="hy-AM"/>
              </w:rPr>
              <w:t>1</w:t>
            </w:r>
          </w:p>
        </w:tc>
        <w:tc>
          <w:tcPr>
            <w:tcW w:w="2250" w:type="dxa"/>
            <w:tcBorders>
              <w:top w:val="single" w:sz="4" w:space="0" w:color="auto"/>
              <w:left w:val="single" w:sz="4" w:space="0" w:color="auto"/>
              <w:bottom w:val="single" w:sz="4" w:space="0" w:color="auto"/>
              <w:right w:val="single" w:sz="4" w:space="0" w:color="auto"/>
            </w:tcBorders>
            <w:vAlign w:val="center"/>
          </w:tcPr>
          <w:p w14:paraId="23AE6A56" w14:textId="7EB06AA7"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39831240</w:t>
            </w:r>
          </w:p>
        </w:tc>
        <w:tc>
          <w:tcPr>
            <w:tcW w:w="3780" w:type="dxa"/>
            <w:tcBorders>
              <w:top w:val="single" w:sz="4" w:space="0" w:color="auto"/>
              <w:left w:val="single" w:sz="4" w:space="0" w:color="auto"/>
              <w:bottom w:val="single" w:sz="4" w:space="0" w:color="auto"/>
              <w:right w:val="single" w:sz="4" w:space="0" w:color="auto"/>
            </w:tcBorders>
            <w:vAlign w:val="center"/>
          </w:tcPr>
          <w:p w14:paraId="75323410" w14:textId="364E8F67"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Սևացնող միջոց</w:t>
            </w:r>
          </w:p>
        </w:tc>
        <w:tc>
          <w:tcPr>
            <w:tcW w:w="540" w:type="dxa"/>
            <w:textDirection w:val="btLr"/>
          </w:tcPr>
          <w:p w14:paraId="22044D50" w14:textId="6B4CEFF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A16C783" w14:textId="0BE2CE4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76F0B112" w14:textId="5940D952"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AC6007F" w14:textId="0F702CC0"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690DAC7A" w14:textId="293565C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C9EA1D5" w14:textId="008E615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CB3363A" w14:textId="7138ABC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23444B6" w14:textId="2622F07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3CB47D" w14:textId="256F343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5E4E5FE" w14:textId="3633AE1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9583629" w14:textId="77A9E54B"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7822AA84" w14:textId="4BCE58A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52B39F8" w14:textId="77777777" w:rsidR="00F4773A" w:rsidRPr="001075E3" w:rsidRDefault="00F4773A" w:rsidP="00F4773A">
            <w:pPr>
              <w:jc w:val="center"/>
              <w:rPr>
                <w:rFonts w:ascii="GHEA Grapalat" w:hAnsi="GHEA Grapalat" w:cs="Sylfaen"/>
                <w:sz w:val="18"/>
                <w:szCs w:val="22"/>
                <w:lang w:val="pt-BR"/>
              </w:rPr>
            </w:pPr>
          </w:p>
          <w:p w14:paraId="17209053" w14:textId="0F36CDFD"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760518FE" w14:textId="77777777" w:rsidTr="00F4773A">
        <w:trPr>
          <w:cantSplit/>
          <w:trHeight w:val="705"/>
        </w:trPr>
        <w:tc>
          <w:tcPr>
            <w:tcW w:w="1080" w:type="dxa"/>
            <w:vAlign w:val="center"/>
          </w:tcPr>
          <w:p w14:paraId="744CF65F" w14:textId="3C9CAD0D" w:rsidR="00F4773A" w:rsidRPr="001075E3" w:rsidRDefault="00F4773A" w:rsidP="00F4773A">
            <w:pPr>
              <w:jc w:val="center"/>
              <w:rPr>
                <w:rFonts w:ascii="GHEA Grapalat" w:hAnsi="GHEA Grapalat"/>
                <w:sz w:val="18"/>
                <w:szCs w:val="22"/>
                <w:lang w:val="ru-RU"/>
              </w:rPr>
            </w:pPr>
            <w:r w:rsidRPr="001075E3">
              <w:rPr>
                <w:rFonts w:ascii="GHEA Grapalat" w:hAnsi="GHEA Grapalat"/>
                <w:sz w:val="18"/>
                <w:szCs w:val="22"/>
                <w:lang w:val="ru-RU"/>
              </w:rPr>
              <w:t>2</w:t>
            </w:r>
          </w:p>
        </w:tc>
        <w:tc>
          <w:tcPr>
            <w:tcW w:w="2250" w:type="dxa"/>
            <w:tcBorders>
              <w:top w:val="single" w:sz="4" w:space="0" w:color="auto"/>
              <w:left w:val="single" w:sz="4" w:space="0" w:color="auto"/>
              <w:bottom w:val="single" w:sz="4" w:space="0" w:color="auto"/>
              <w:right w:val="single" w:sz="4" w:space="0" w:color="auto"/>
            </w:tcBorders>
            <w:vAlign w:val="center"/>
          </w:tcPr>
          <w:p w14:paraId="479481D6" w14:textId="664C36E4"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44163170</w:t>
            </w:r>
          </w:p>
        </w:tc>
        <w:tc>
          <w:tcPr>
            <w:tcW w:w="3780" w:type="dxa"/>
            <w:tcBorders>
              <w:top w:val="single" w:sz="4" w:space="0" w:color="auto"/>
              <w:left w:val="single" w:sz="4" w:space="0" w:color="auto"/>
              <w:bottom w:val="single" w:sz="4" w:space="0" w:color="auto"/>
              <w:right w:val="single" w:sz="4" w:space="0" w:color="auto"/>
            </w:tcBorders>
            <w:vAlign w:val="center"/>
          </w:tcPr>
          <w:p w14:paraId="2745DB2A" w14:textId="7AED67B9"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Պնևմատիկ խողովակ</w:t>
            </w:r>
          </w:p>
        </w:tc>
        <w:tc>
          <w:tcPr>
            <w:tcW w:w="540" w:type="dxa"/>
            <w:textDirection w:val="btLr"/>
          </w:tcPr>
          <w:p w14:paraId="3DF5ADBA" w14:textId="362C284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5169FC0" w14:textId="5712F8E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1FFB40CC" w14:textId="27DDFF13"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4F1A6DB" w14:textId="5D7187F5"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459AE3BE" w14:textId="2F612A2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21FD51A" w14:textId="3D9ABD1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A3F218E" w14:textId="7454C13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2F73FFE" w14:textId="72846A9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25ED368" w14:textId="5CF9EB0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AE11858" w14:textId="7AB9A8E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86FC076" w14:textId="3F92A04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32373633" w14:textId="771CB54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2362BEE2" w14:textId="77777777" w:rsidR="00F4773A" w:rsidRPr="001075E3" w:rsidRDefault="00F4773A" w:rsidP="00F4773A">
            <w:pPr>
              <w:jc w:val="center"/>
              <w:rPr>
                <w:rFonts w:ascii="GHEA Grapalat" w:hAnsi="GHEA Grapalat" w:cs="Sylfaen"/>
                <w:sz w:val="18"/>
                <w:szCs w:val="22"/>
                <w:lang w:val="pt-BR"/>
              </w:rPr>
            </w:pPr>
          </w:p>
          <w:p w14:paraId="0B27195F" w14:textId="1E419B2D"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1FD67EBF" w14:textId="77777777" w:rsidTr="00F4773A">
        <w:trPr>
          <w:cantSplit/>
          <w:trHeight w:val="732"/>
        </w:trPr>
        <w:tc>
          <w:tcPr>
            <w:tcW w:w="1080" w:type="dxa"/>
            <w:vAlign w:val="center"/>
          </w:tcPr>
          <w:p w14:paraId="7B2A3995" w14:textId="27B7E783" w:rsidR="00F4773A" w:rsidRPr="001075E3" w:rsidRDefault="00F4773A" w:rsidP="00F4773A">
            <w:pPr>
              <w:jc w:val="center"/>
              <w:rPr>
                <w:rFonts w:ascii="GHEA Grapalat" w:hAnsi="GHEA Grapalat"/>
                <w:sz w:val="18"/>
                <w:szCs w:val="22"/>
                <w:lang w:val="ru-RU"/>
              </w:rPr>
            </w:pPr>
            <w:r w:rsidRPr="001075E3">
              <w:rPr>
                <w:rFonts w:ascii="GHEA Grapalat" w:hAnsi="GHEA Grapalat"/>
                <w:sz w:val="18"/>
                <w:szCs w:val="22"/>
                <w:lang w:val="ru-RU"/>
              </w:rPr>
              <w:t>3</w:t>
            </w:r>
          </w:p>
        </w:tc>
        <w:tc>
          <w:tcPr>
            <w:tcW w:w="2250" w:type="dxa"/>
            <w:tcBorders>
              <w:top w:val="single" w:sz="4" w:space="0" w:color="auto"/>
              <w:left w:val="single" w:sz="4" w:space="0" w:color="auto"/>
              <w:bottom w:val="single" w:sz="4" w:space="0" w:color="auto"/>
              <w:right w:val="single" w:sz="4" w:space="0" w:color="auto"/>
            </w:tcBorders>
            <w:vAlign w:val="center"/>
          </w:tcPr>
          <w:p w14:paraId="1DF00104" w14:textId="55FD267D"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44112730</w:t>
            </w:r>
          </w:p>
        </w:tc>
        <w:tc>
          <w:tcPr>
            <w:tcW w:w="3780" w:type="dxa"/>
            <w:tcBorders>
              <w:top w:val="single" w:sz="4" w:space="0" w:color="auto"/>
              <w:left w:val="single" w:sz="4" w:space="0" w:color="auto"/>
              <w:bottom w:val="single" w:sz="4" w:space="0" w:color="auto"/>
              <w:right w:val="single" w:sz="4" w:space="0" w:color="auto"/>
            </w:tcBorders>
            <w:vAlign w:val="center"/>
          </w:tcPr>
          <w:p w14:paraId="1B63C1E9" w14:textId="27081F4E" w:rsidR="00F4773A" w:rsidRPr="00F4773A" w:rsidRDefault="00F4773A" w:rsidP="00F4773A">
            <w:pPr>
              <w:rPr>
                <w:rFonts w:ascii="GHEA Grapalat" w:hAnsi="GHEA Grapalat" w:cs="Calibri"/>
                <w:sz w:val="18"/>
                <w:szCs w:val="18"/>
                <w:lang w:val="hy-AM"/>
              </w:rPr>
            </w:pPr>
            <w:r w:rsidRPr="00F4773A">
              <w:rPr>
                <w:rFonts w:ascii="GHEA Grapalat" w:hAnsi="GHEA Grapalat" w:cs="Calibri"/>
                <w:sz w:val="18"/>
                <w:szCs w:val="18"/>
                <w:lang w:val="hy-AM"/>
              </w:rPr>
              <w:t>Սկավառակ /հղկող/</w:t>
            </w:r>
          </w:p>
        </w:tc>
        <w:tc>
          <w:tcPr>
            <w:tcW w:w="540" w:type="dxa"/>
            <w:textDirection w:val="btLr"/>
          </w:tcPr>
          <w:p w14:paraId="5D12B7BF" w14:textId="2F5B106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32200BC1" w14:textId="539244D2"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126FBE23" w14:textId="0A8F3F0B"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63DE0214" w14:textId="6779A369"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5702B067" w14:textId="3EF0D48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D3631EB" w14:textId="3816F0D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325B753" w14:textId="6321B30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8F6B269" w14:textId="1EDF093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B273605" w14:textId="6D713062"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A50296B" w14:textId="2A5A22A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051D247" w14:textId="5EF02EAB"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DFCB08E" w14:textId="3F3B335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5D2D1C38" w14:textId="77777777" w:rsidR="00F4773A" w:rsidRPr="001075E3" w:rsidRDefault="00F4773A" w:rsidP="00F4773A">
            <w:pPr>
              <w:jc w:val="center"/>
              <w:rPr>
                <w:rFonts w:ascii="GHEA Grapalat" w:hAnsi="GHEA Grapalat" w:cs="Sylfaen"/>
                <w:sz w:val="18"/>
                <w:szCs w:val="22"/>
                <w:lang w:val="pt-BR"/>
              </w:rPr>
            </w:pPr>
          </w:p>
          <w:p w14:paraId="720E0B5A" w14:textId="26A0701B"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594784A1" w14:textId="77777777" w:rsidTr="00F4773A">
        <w:trPr>
          <w:cantSplit/>
          <w:trHeight w:val="732"/>
        </w:trPr>
        <w:tc>
          <w:tcPr>
            <w:tcW w:w="1080" w:type="dxa"/>
            <w:vAlign w:val="center"/>
          </w:tcPr>
          <w:p w14:paraId="7B751DB7" w14:textId="553949F5" w:rsidR="00F4773A" w:rsidRPr="001075E3" w:rsidRDefault="00F4773A" w:rsidP="00F4773A">
            <w:pPr>
              <w:jc w:val="center"/>
              <w:rPr>
                <w:rFonts w:ascii="GHEA Grapalat" w:hAnsi="GHEA Grapalat"/>
                <w:sz w:val="18"/>
                <w:szCs w:val="22"/>
                <w:lang w:val="ru-RU"/>
              </w:rPr>
            </w:pPr>
            <w:r w:rsidRPr="001075E3">
              <w:rPr>
                <w:rFonts w:ascii="GHEA Grapalat" w:hAnsi="GHEA Grapalat"/>
                <w:sz w:val="18"/>
                <w:szCs w:val="22"/>
                <w:lang w:val="ru-RU"/>
              </w:rPr>
              <w:t>4</w:t>
            </w:r>
          </w:p>
        </w:tc>
        <w:tc>
          <w:tcPr>
            <w:tcW w:w="2250" w:type="dxa"/>
            <w:tcBorders>
              <w:top w:val="single" w:sz="4" w:space="0" w:color="auto"/>
              <w:left w:val="single" w:sz="4" w:space="0" w:color="auto"/>
              <w:bottom w:val="single" w:sz="4" w:space="0" w:color="auto"/>
              <w:right w:val="single" w:sz="4" w:space="0" w:color="auto"/>
            </w:tcBorders>
            <w:vAlign w:val="center"/>
          </w:tcPr>
          <w:p w14:paraId="5701FAB4" w14:textId="6BD9D940"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44112730</w:t>
            </w:r>
          </w:p>
        </w:tc>
        <w:tc>
          <w:tcPr>
            <w:tcW w:w="3780" w:type="dxa"/>
            <w:tcBorders>
              <w:top w:val="single" w:sz="4" w:space="0" w:color="auto"/>
              <w:left w:val="single" w:sz="4" w:space="0" w:color="auto"/>
              <w:bottom w:val="single" w:sz="4" w:space="0" w:color="auto"/>
              <w:right w:val="single" w:sz="4" w:space="0" w:color="auto"/>
            </w:tcBorders>
            <w:vAlign w:val="center"/>
          </w:tcPr>
          <w:p w14:paraId="01FBA3BC" w14:textId="5CDCB319"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Սկավառակ /կտրող/</w:t>
            </w:r>
          </w:p>
        </w:tc>
        <w:tc>
          <w:tcPr>
            <w:tcW w:w="540" w:type="dxa"/>
            <w:textDirection w:val="btLr"/>
          </w:tcPr>
          <w:p w14:paraId="2DC51CB2" w14:textId="73F9748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DEA9162" w14:textId="43F84C2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2AD860B4" w14:textId="347232E2"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4A0295DC" w14:textId="407ED214"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603BE2CD" w14:textId="60596C2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7478B00E" w14:textId="6195E309"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5070444" w14:textId="4E33C13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93B9639" w14:textId="32871E0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DFEC34D" w14:textId="04972F3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1973C76" w14:textId="36F9EC9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1F74C63" w14:textId="2CF6913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73A63C7" w14:textId="0A2D801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0E98948E" w14:textId="77777777" w:rsidR="00F4773A" w:rsidRPr="001075E3" w:rsidRDefault="00F4773A" w:rsidP="00F4773A">
            <w:pPr>
              <w:jc w:val="center"/>
              <w:rPr>
                <w:rFonts w:ascii="GHEA Grapalat" w:hAnsi="GHEA Grapalat" w:cs="Sylfaen"/>
                <w:sz w:val="18"/>
                <w:szCs w:val="22"/>
                <w:lang w:val="pt-BR"/>
              </w:rPr>
            </w:pPr>
          </w:p>
          <w:p w14:paraId="4612C620" w14:textId="0E87D206"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2BC87CC2" w14:textId="77777777" w:rsidTr="00F4773A">
        <w:trPr>
          <w:cantSplit/>
          <w:trHeight w:val="732"/>
        </w:trPr>
        <w:tc>
          <w:tcPr>
            <w:tcW w:w="1080" w:type="dxa"/>
            <w:vAlign w:val="center"/>
          </w:tcPr>
          <w:p w14:paraId="7E81E855" w14:textId="11D70CC8" w:rsidR="00F4773A" w:rsidRPr="001075E3" w:rsidRDefault="00F4773A" w:rsidP="00F4773A">
            <w:pPr>
              <w:jc w:val="center"/>
              <w:rPr>
                <w:rFonts w:ascii="GHEA Grapalat" w:hAnsi="GHEA Grapalat"/>
                <w:sz w:val="18"/>
                <w:szCs w:val="22"/>
                <w:lang w:val="ru-RU"/>
              </w:rPr>
            </w:pPr>
            <w:r w:rsidRPr="001075E3">
              <w:rPr>
                <w:rFonts w:ascii="GHEA Grapalat" w:hAnsi="GHEA Grapalat"/>
                <w:sz w:val="18"/>
                <w:szCs w:val="22"/>
                <w:lang w:val="ru-RU"/>
              </w:rPr>
              <w:t>5</w:t>
            </w:r>
          </w:p>
        </w:tc>
        <w:tc>
          <w:tcPr>
            <w:tcW w:w="2250" w:type="dxa"/>
            <w:tcBorders>
              <w:top w:val="single" w:sz="4" w:space="0" w:color="auto"/>
              <w:left w:val="single" w:sz="4" w:space="0" w:color="auto"/>
              <w:bottom w:val="single" w:sz="4" w:space="0" w:color="auto"/>
              <w:right w:val="single" w:sz="4" w:space="0" w:color="auto"/>
            </w:tcBorders>
            <w:vAlign w:val="center"/>
          </w:tcPr>
          <w:p w14:paraId="58BAF27F" w14:textId="363FB86C"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44112730</w:t>
            </w:r>
          </w:p>
        </w:tc>
        <w:tc>
          <w:tcPr>
            <w:tcW w:w="3780" w:type="dxa"/>
            <w:tcBorders>
              <w:top w:val="single" w:sz="4" w:space="0" w:color="auto"/>
              <w:left w:val="single" w:sz="4" w:space="0" w:color="auto"/>
              <w:bottom w:val="single" w:sz="4" w:space="0" w:color="auto"/>
              <w:right w:val="single" w:sz="4" w:space="0" w:color="auto"/>
            </w:tcBorders>
            <w:vAlign w:val="center"/>
          </w:tcPr>
          <w:p w14:paraId="16F5E874" w14:textId="4E50A5BB"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Սկավառակ /կտրող/</w:t>
            </w:r>
          </w:p>
        </w:tc>
        <w:tc>
          <w:tcPr>
            <w:tcW w:w="540" w:type="dxa"/>
            <w:textDirection w:val="btLr"/>
          </w:tcPr>
          <w:p w14:paraId="72E35658" w14:textId="0B90D9C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674749E" w14:textId="4EFF06C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0CAA949D" w14:textId="1C16D02F"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713FBE4" w14:textId="4CC56A4F"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24B31DCA" w14:textId="7B47B62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68A9E8F" w14:textId="092397E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EF19511" w14:textId="3586AF6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4F05ABB" w14:textId="0B04481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3D5A28E" w14:textId="3E4E078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5CA0DA1" w14:textId="52846F5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1379D6FF" w14:textId="3DB0ECA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439B1A1" w14:textId="47744A9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535D6C79" w14:textId="77777777" w:rsidR="00F4773A" w:rsidRPr="001075E3" w:rsidRDefault="00F4773A" w:rsidP="00F4773A">
            <w:pPr>
              <w:jc w:val="center"/>
              <w:rPr>
                <w:rFonts w:ascii="GHEA Grapalat" w:hAnsi="GHEA Grapalat" w:cs="Sylfaen"/>
                <w:sz w:val="18"/>
                <w:szCs w:val="22"/>
                <w:lang w:val="pt-BR"/>
              </w:rPr>
            </w:pPr>
          </w:p>
          <w:p w14:paraId="746041C8" w14:textId="421748F4"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3B4B1F2C" w14:textId="77777777" w:rsidTr="00F4773A">
        <w:trPr>
          <w:cantSplit/>
          <w:trHeight w:val="732"/>
        </w:trPr>
        <w:tc>
          <w:tcPr>
            <w:tcW w:w="1080" w:type="dxa"/>
            <w:vAlign w:val="center"/>
          </w:tcPr>
          <w:p w14:paraId="703EA70B" w14:textId="52964927" w:rsidR="00F4773A" w:rsidRPr="001075E3" w:rsidRDefault="00F4773A" w:rsidP="00F4773A">
            <w:pPr>
              <w:jc w:val="center"/>
              <w:rPr>
                <w:rFonts w:ascii="GHEA Grapalat" w:hAnsi="GHEA Grapalat"/>
                <w:sz w:val="18"/>
                <w:szCs w:val="22"/>
              </w:rPr>
            </w:pPr>
            <w:r w:rsidRPr="001075E3">
              <w:rPr>
                <w:rFonts w:ascii="GHEA Grapalat" w:hAnsi="GHEA Grapalat"/>
                <w:sz w:val="18"/>
                <w:szCs w:val="22"/>
              </w:rPr>
              <w:t>6</w:t>
            </w:r>
          </w:p>
        </w:tc>
        <w:tc>
          <w:tcPr>
            <w:tcW w:w="2250" w:type="dxa"/>
            <w:tcBorders>
              <w:top w:val="single" w:sz="4" w:space="0" w:color="auto"/>
              <w:left w:val="single" w:sz="4" w:space="0" w:color="auto"/>
              <w:bottom w:val="single" w:sz="4" w:space="0" w:color="auto"/>
              <w:right w:val="single" w:sz="4" w:space="0" w:color="auto"/>
            </w:tcBorders>
            <w:vAlign w:val="center"/>
          </w:tcPr>
          <w:p w14:paraId="2E9B4476" w14:textId="304FB660"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3168600</w:t>
            </w:r>
          </w:p>
        </w:tc>
        <w:tc>
          <w:tcPr>
            <w:tcW w:w="3780" w:type="dxa"/>
            <w:tcBorders>
              <w:top w:val="single" w:sz="4" w:space="0" w:color="auto"/>
              <w:left w:val="single" w:sz="4" w:space="0" w:color="auto"/>
              <w:bottom w:val="single" w:sz="4" w:space="0" w:color="auto"/>
              <w:right w:val="single" w:sz="4" w:space="0" w:color="auto"/>
            </w:tcBorders>
            <w:vAlign w:val="center"/>
          </w:tcPr>
          <w:p w14:paraId="159E3943" w14:textId="2EE66F15"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Էլեկտրական խրոց</w:t>
            </w:r>
          </w:p>
        </w:tc>
        <w:tc>
          <w:tcPr>
            <w:tcW w:w="540" w:type="dxa"/>
            <w:textDirection w:val="btLr"/>
          </w:tcPr>
          <w:p w14:paraId="7207835F" w14:textId="2DC81BB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2547D105" w14:textId="70DC6BD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4F2A69E2" w14:textId="323D6AE0"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292CDE5E" w14:textId="3D71AB4C"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395B78C4" w14:textId="4708704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534CF06" w14:textId="29C7CDB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5F6C829" w14:textId="712C170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769A276" w14:textId="437D870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8A7358" w14:textId="41B1AC4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C77AECB" w14:textId="582BC58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6796196" w14:textId="22450DA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9A1880A" w14:textId="4E28A79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08B1237F" w14:textId="77777777" w:rsidR="00F4773A" w:rsidRPr="001075E3" w:rsidRDefault="00F4773A" w:rsidP="00F4773A">
            <w:pPr>
              <w:jc w:val="center"/>
              <w:rPr>
                <w:rFonts w:ascii="GHEA Grapalat" w:hAnsi="GHEA Grapalat" w:cs="Sylfaen"/>
                <w:sz w:val="18"/>
                <w:szCs w:val="22"/>
                <w:lang w:val="pt-BR"/>
              </w:rPr>
            </w:pPr>
          </w:p>
          <w:p w14:paraId="74ECCB96" w14:textId="0EAB6CFF"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029F8134" w14:textId="77777777" w:rsidTr="00F4773A">
        <w:trPr>
          <w:cantSplit/>
          <w:trHeight w:val="732"/>
        </w:trPr>
        <w:tc>
          <w:tcPr>
            <w:tcW w:w="1080" w:type="dxa"/>
            <w:vAlign w:val="center"/>
          </w:tcPr>
          <w:p w14:paraId="65CEEE63" w14:textId="6A8140BF" w:rsidR="00F4773A" w:rsidRPr="001075E3" w:rsidRDefault="00F4773A" w:rsidP="00F4773A">
            <w:pPr>
              <w:jc w:val="center"/>
              <w:rPr>
                <w:rFonts w:ascii="GHEA Grapalat" w:hAnsi="GHEA Grapalat"/>
                <w:sz w:val="18"/>
                <w:szCs w:val="22"/>
              </w:rPr>
            </w:pPr>
            <w:r w:rsidRPr="001075E3">
              <w:rPr>
                <w:rFonts w:ascii="GHEA Grapalat" w:hAnsi="GHEA Grapalat"/>
                <w:sz w:val="18"/>
                <w:szCs w:val="22"/>
              </w:rPr>
              <w:t>7</w:t>
            </w:r>
          </w:p>
        </w:tc>
        <w:tc>
          <w:tcPr>
            <w:tcW w:w="2250" w:type="dxa"/>
            <w:tcBorders>
              <w:top w:val="single" w:sz="4" w:space="0" w:color="auto"/>
              <w:left w:val="single" w:sz="4" w:space="0" w:color="auto"/>
              <w:bottom w:val="single" w:sz="4" w:space="0" w:color="auto"/>
              <w:right w:val="single" w:sz="4" w:space="0" w:color="auto"/>
            </w:tcBorders>
            <w:vAlign w:val="center"/>
          </w:tcPr>
          <w:p w14:paraId="4E9C377D" w14:textId="0F3123F1"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44111435</w:t>
            </w:r>
          </w:p>
        </w:tc>
        <w:tc>
          <w:tcPr>
            <w:tcW w:w="3780" w:type="dxa"/>
            <w:tcBorders>
              <w:top w:val="single" w:sz="4" w:space="0" w:color="auto"/>
              <w:left w:val="single" w:sz="4" w:space="0" w:color="auto"/>
              <w:bottom w:val="single" w:sz="4" w:space="0" w:color="auto"/>
              <w:right w:val="single" w:sz="4" w:space="0" w:color="auto"/>
            </w:tcBorders>
            <w:vAlign w:val="center"/>
          </w:tcPr>
          <w:p w14:paraId="5A0982FC" w14:textId="1191EF53"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Հրակայուն կեմրիկ հավաքածու</w:t>
            </w:r>
          </w:p>
        </w:tc>
        <w:tc>
          <w:tcPr>
            <w:tcW w:w="540" w:type="dxa"/>
            <w:textDirection w:val="btLr"/>
          </w:tcPr>
          <w:p w14:paraId="39F2EFD0" w14:textId="61812C6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37E6D87A" w14:textId="33916D5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2E0B98F6" w14:textId="7939D802"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0DF7EAA4" w14:textId="4C8C4186"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7AF13DD0" w14:textId="6800C25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13DD4329" w14:textId="002D7E1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663345" w14:textId="6C4A3DE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DC99A76" w14:textId="7736683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A3763C8" w14:textId="7D48FA5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9FBAB00" w14:textId="73B8DF4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6DBF372" w14:textId="1659A00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2F172B17" w14:textId="075BDC52"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A1FF1BB" w14:textId="77777777" w:rsidR="00F4773A" w:rsidRPr="001075E3" w:rsidRDefault="00F4773A" w:rsidP="00F4773A">
            <w:pPr>
              <w:jc w:val="center"/>
              <w:rPr>
                <w:rFonts w:ascii="GHEA Grapalat" w:hAnsi="GHEA Grapalat" w:cs="Sylfaen"/>
                <w:sz w:val="18"/>
                <w:szCs w:val="22"/>
                <w:lang w:val="pt-BR"/>
              </w:rPr>
            </w:pPr>
          </w:p>
          <w:p w14:paraId="26DCE08E" w14:textId="668978C2"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1978382F" w14:textId="77777777" w:rsidTr="00F4773A">
        <w:trPr>
          <w:cantSplit/>
          <w:trHeight w:val="732"/>
        </w:trPr>
        <w:tc>
          <w:tcPr>
            <w:tcW w:w="1080" w:type="dxa"/>
            <w:vAlign w:val="center"/>
          </w:tcPr>
          <w:p w14:paraId="752C267E" w14:textId="7B9DC895" w:rsidR="00F4773A" w:rsidRPr="001075E3" w:rsidRDefault="00F4773A" w:rsidP="00F4773A">
            <w:pPr>
              <w:jc w:val="center"/>
              <w:rPr>
                <w:rFonts w:ascii="GHEA Grapalat" w:hAnsi="GHEA Grapalat"/>
                <w:sz w:val="18"/>
                <w:szCs w:val="22"/>
              </w:rPr>
            </w:pPr>
            <w:r w:rsidRPr="001075E3">
              <w:rPr>
                <w:rFonts w:ascii="GHEA Grapalat" w:hAnsi="GHEA Grapalat"/>
                <w:sz w:val="18"/>
                <w:szCs w:val="22"/>
              </w:rPr>
              <w:t>8</w:t>
            </w:r>
          </w:p>
        </w:tc>
        <w:tc>
          <w:tcPr>
            <w:tcW w:w="2250" w:type="dxa"/>
            <w:tcBorders>
              <w:top w:val="single" w:sz="4" w:space="0" w:color="auto"/>
              <w:left w:val="single" w:sz="4" w:space="0" w:color="auto"/>
              <w:bottom w:val="single" w:sz="4" w:space="0" w:color="auto"/>
              <w:right w:val="single" w:sz="4" w:space="0" w:color="auto"/>
            </w:tcBorders>
            <w:vAlign w:val="center"/>
          </w:tcPr>
          <w:p w14:paraId="39CD9F31" w14:textId="0EADEA06"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44831300</w:t>
            </w:r>
          </w:p>
        </w:tc>
        <w:tc>
          <w:tcPr>
            <w:tcW w:w="3780" w:type="dxa"/>
            <w:tcBorders>
              <w:top w:val="single" w:sz="4" w:space="0" w:color="auto"/>
              <w:left w:val="single" w:sz="4" w:space="0" w:color="auto"/>
              <w:bottom w:val="single" w:sz="4" w:space="0" w:color="auto"/>
              <w:right w:val="single" w:sz="4" w:space="0" w:color="auto"/>
            </w:tcBorders>
            <w:vAlign w:val="center"/>
          </w:tcPr>
          <w:p w14:paraId="2060F88A" w14:textId="1E162B23"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Ջերմակայուն հերմետիկ</w:t>
            </w:r>
          </w:p>
        </w:tc>
        <w:tc>
          <w:tcPr>
            <w:tcW w:w="540" w:type="dxa"/>
            <w:textDirection w:val="btLr"/>
          </w:tcPr>
          <w:p w14:paraId="432B8286" w14:textId="42EAA4E9"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73B37F3" w14:textId="3EC550D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btLr"/>
          </w:tcPr>
          <w:p w14:paraId="35DE6D59" w14:textId="3B20AD41" w:rsidR="00F4773A" w:rsidRPr="001075E3" w:rsidRDefault="00F4773A" w:rsidP="00F4773A">
            <w:pPr>
              <w:ind w:left="113" w:right="113"/>
              <w:jc w:val="center"/>
              <w:rPr>
                <w:rFonts w:ascii="GHEA Grapalat" w:hAnsi="GHEA Grapalat" w:cs="Sylfaen"/>
                <w:sz w:val="18"/>
                <w:szCs w:val="22"/>
                <w:lang w:val="hy-AM"/>
              </w:rPr>
            </w:pPr>
            <w:r w:rsidRPr="001075E3">
              <w:rPr>
                <w:rFonts w:ascii="GHEA Grapalat" w:hAnsi="GHEA Grapalat" w:cs="Sylfaen"/>
                <w:sz w:val="18"/>
                <w:szCs w:val="22"/>
                <w:lang w:val="hy-AM"/>
              </w:rPr>
              <w:t>-</w:t>
            </w:r>
          </w:p>
        </w:tc>
        <w:tc>
          <w:tcPr>
            <w:tcW w:w="483" w:type="dxa"/>
            <w:textDirection w:val="btLr"/>
          </w:tcPr>
          <w:p w14:paraId="3115C3C7" w14:textId="3BBA8FF1"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2B0477F8" w14:textId="2AF4E15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657B344A" w14:textId="0F75A04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291FADC" w14:textId="2E934759"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7551AD0D" w14:textId="6324DC99"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968B179" w14:textId="182FCD6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06D6293" w14:textId="7CE87B0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1F6B5F4C" w14:textId="7DC4B0B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75339B6E" w14:textId="7DBCD31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4FFA2AFC" w14:textId="77777777" w:rsidR="00F4773A" w:rsidRPr="001075E3" w:rsidRDefault="00F4773A" w:rsidP="00F4773A">
            <w:pPr>
              <w:jc w:val="center"/>
              <w:rPr>
                <w:rFonts w:ascii="GHEA Grapalat" w:hAnsi="GHEA Grapalat" w:cs="Sylfaen"/>
                <w:sz w:val="18"/>
                <w:szCs w:val="22"/>
                <w:lang w:val="pt-BR"/>
              </w:rPr>
            </w:pPr>
          </w:p>
          <w:p w14:paraId="57DECD56" w14:textId="4B4FF078"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14AF0DCF" w14:textId="77777777" w:rsidTr="00F4773A">
        <w:trPr>
          <w:cantSplit/>
          <w:trHeight w:val="800"/>
        </w:trPr>
        <w:tc>
          <w:tcPr>
            <w:tcW w:w="1080" w:type="dxa"/>
            <w:vAlign w:val="center"/>
          </w:tcPr>
          <w:p w14:paraId="3602D98E" w14:textId="6F24FD3A" w:rsidR="00F4773A" w:rsidRPr="001075E3" w:rsidRDefault="00F4773A" w:rsidP="00F4773A">
            <w:pPr>
              <w:jc w:val="center"/>
              <w:rPr>
                <w:rFonts w:ascii="GHEA Grapalat" w:hAnsi="GHEA Grapalat"/>
                <w:sz w:val="18"/>
                <w:szCs w:val="22"/>
              </w:rPr>
            </w:pPr>
            <w:r w:rsidRPr="001075E3">
              <w:rPr>
                <w:rFonts w:ascii="GHEA Grapalat" w:hAnsi="GHEA Grapalat"/>
                <w:sz w:val="18"/>
                <w:szCs w:val="22"/>
              </w:rPr>
              <w:lastRenderedPageBreak/>
              <w:t>9</w:t>
            </w:r>
          </w:p>
        </w:tc>
        <w:tc>
          <w:tcPr>
            <w:tcW w:w="2250" w:type="dxa"/>
            <w:tcBorders>
              <w:top w:val="single" w:sz="4" w:space="0" w:color="auto"/>
              <w:left w:val="single" w:sz="4" w:space="0" w:color="auto"/>
              <w:bottom w:val="single" w:sz="4" w:space="0" w:color="auto"/>
              <w:right w:val="single" w:sz="4" w:space="0" w:color="auto"/>
            </w:tcBorders>
            <w:vAlign w:val="center"/>
          </w:tcPr>
          <w:p w14:paraId="2660DDB3" w14:textId="7962A7F0"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44331300</w:t>
            </w:r>
          </w:p>
        </w:tc>
        <w:tc>
          <w:tcPr>
            <w:tcW w:w="3780" w:type="dxa"/>
            <w:tcBorders>
              <w:top w:val="single" w:sz="4" w:space="0" w:color="auto"/>
              <w:left w:val="single" w:sz="4" w:space="0" w:color="auto"/>
              <w:bottom w:val="single" w:sz="4" w:space="0" w:color="auto"/>
              <w:right w:val="single" w:sz="4" w:space="0" w:color="auto"/>
            </w:tcBorders>
            <w:vAlign w:val="center"/>
          </w:tcPr>
          <w:p w14:paraId="6D25EFF2" w14:textId="5381B142"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Ճկուն մետաղալար</w:t>
            </w:r>
          </w:p>
        </w:tc>
        <w:tc>
          <w:tcPr>
            <w:tcW w:w="540" w:type="dxa"/>
            <w:textDirection w:val="btLr"/>
          </w:tcPr>
          <w:p w14:paraId="63730189" w14:textId="54C90D2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4E0ED0E4" w14:textId="400A57A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297098CA" w14:textId="248B7E6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5FA24EAE" w14:textId="7F30D75B"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70B1461F" w14:textId="31B80E5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BDBF617" w14:textId="7D0A6C2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07CC0AD" w14:textId="13E30FF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CF86B09" w14:textId="08E9739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12F2F55" w14:textId="7F044C6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A379B7B" w14:textId="62F428D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2254A217" w14:textId="4BCFB212"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23DB0F1E" w14:textId="79EF40F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A9B46AC" w14:textId="77777777" w:rsidR="00F4773A" w:rsidRPr="001075E3" w:rsidRDefault="00F4773A" w:rsidP="00F4773A">
            <w:pPr>
              <w:jc w:val="center"/>
              <w:rPr>
                <w:rFonts w:ascii="GHEA Grapalat" w:hAnsi="GHEA Grapalat" w:cs="Sylfaen"/>
                <w:sz w:val="18"/>
                <w:szCs w:val="22"/>
                <w:lang w:val="pt-BR"/>
              </w:rPr>
            </w:pPr>
          </w:p>
          <w:p w14:paraId="25DFC5AC" w14:textId="61F32EB1"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4ED0D503" w14:textId="77777777" w:rsidTr="00F4773A">
        <w:trPr>
          <w:cantSplit/>
          <w:trHeight w:val="831"/>
        </w:trPr>
        <w:tc>
          <w:tcPr>
            <w:tcW w:w="1080" w:type="dxa"/>
            <w:vAlign w:val="center"/>
          </w:tcPr>
          <w:p w14:paraId="38A5C154" w14:textId="5F9B8431" w:rsidR="00F4773A" w:rsidRPr="001075E3" w:rsidRDefault="00F4773A" w:rsidP="00F4773A">
            <w:pPr>
              <w:jc w:val="center"/>
              <w:rPr>
                <w:rFonts w:ascii="GHEA Grapalat" w:hAnsi="GHEA Grapalat"/>
                <w:sz w:val="18"/>
                <w:szCs w:val="22"/>
                <w:lang w:val="hy-AM"/>
              </w:rPr>
            </w:pPr>
            <w:r w:rsidRPr="001075E3">
              <w:rPr>
                <w:rFonts w:ascii="GHEA Grapalat" w:hAnsi="GHEA Grapalat"/>
                <w:sz w:val="18"/>
                <w:szCs w:val="22"/>
                <w:lang w:val="hy-AM"/>
              </w:rPr>
              <w:t>10</w:t>
            </w:r>
          </w:p>
        </w:tc>
        <w:tc>
          <w:tcPr>
            <w:tcW w:w="2250" w:type="dxa"/>
            <w:tcBorders>
              <w:top w:val="single" w:sz="4" w:space="0" w:color="auto"/>
              <w:left w:val="single" w:sz="4" w:space="0" w:color="auto"/>
              <w:bottom w:val="single" w:sz="4" w:space="0" w:color="auto"/>
              <w:right w:val="single" w:sz="4" w:space="0" w:color="auto"/>
            </w:tcBorders>
            <w:vAlign w:val="center"/>
          </w:tcPr>
          <w:p w14:paraId="49F67E4B" w14:textId="7B220129"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44423600</w:t>
            </w:r>
          </w:p>
        </w:tc>
        <w:tc>
          <w:tcPr>
            <w:tcW w:w="3780" w:type="dxa"/>
            <w:tcBorders>
              <w:top w:val="single" w:sz="4" w:space="0" w:color="auto"/>
              <w:left w:val="single" w:sz="4" w:space="0" w:color="auto"/>
              <w:bottom w:val="single" w:sz="4" w:space="0" w:color="auto"/>
              <w:right w:val="single" w:sz="4" w:space="0" w:color="auto"/>
            </w:tcBorders>
            <w:vAlign w:val="center"/>
          </w:tcPr>
          <w:p w14:paraId="1057E7BA" w14:textId="7046558D"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Անվադողի կպչուն կտոր</w:t>
            </w:r>
          </w:p>
        </w:tc>
        <w:tc>
          <w:tcPr>
            <w:tcW w:w="540" w:type="dxa"/>
            <w:textDirection w:val="btLr"/>
          </w:tcPr>
          <w:p w14:paraId="1761944D" w14:textId="524F286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15831DA0" w14:textId="41CDAF0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621439D2" w14:textId="33A57CE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3CFB1E0F" w14:textId="0FC2B0DA"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08BCE717" w14:textId="18D8B53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51FA1553" w14:textId="4CAD3BF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211054C" w14:textId="2CE1CDD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204D68D" w14:textId="6DA3896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6EA7C3ED" w14:textId="35DB006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51450BC" w14:textId="2DAB03B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76A1D07" w14:textId="14BAB2A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6CE8827C" w14:textId="5964F12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0847DBA" w14:textId="77777777" w:rsidR="00F4773A" w:rsidRPr="001075E3" w:rsidRDefault="00F4773A" w:rsidP="00F4773A">
            <w:pPr>
              <w:jc w:val="center"/>
              <w:rPr>
                <w:rFonts w:ascii="GHEA Grapalat" w:hAnsi="GHEA Grapalat" w:cs="Sylfaen"/>
                <w:sz w:val="18"/>
                <w:szCs w:val="22"/>
                <w:lang w:val="pt-BR"/>
              </w:rPr>
            </w:pPr>
          </w:p>
          <w:p w14:paraId="2EE2D34C" w14:textId="45D7F527"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0C88EF66" w14:textId="77777777" w:rsidTr="00F4773A">
        <w:trPr>
          <w:cantSplit/>
          <w:trHeight w:val="759"/>
        </w:trPr>
        <w:tc>
          <w:tcPr>
            <w:tcW w:w="1080" w:type="dxa"/>
            <w:vAlign w:val="center"/>
          </w:tcPr>
          <w:p w14:paraId="14BF2776" w14:textId="53299E61" w:rsidR="00F4773A" w:rsidRPr="001075E3" w:rsidRDefault="00F4773A" w:rsidP="00F4773A">
            <w:pPr>
              <w:jc w:val="center"/>
              <w:rPr>
                <w:rFonts w:ascii="GHEA Grapalat" w:hAnsi="GHEA Grapalat"/>
                <w:sz w:val="18"/>
                <w:szCs w:val="22"/>
                <w:lang w:val="hy-AM"/>
              </w:rPr>
            </w:pPr>
            <w:r w:rsidRPr="001075E3">
              <w:rPr>
                <w:rFonts w:ascii="GHEA Grapalat" w:hAnsi="GHEA Grapalat"/>
                <w:sz w:val="18"/>
                <w:szCs w:val="22"/>
                <w:lang w:val="hy-AM"/>
              </w:rPr>
              <w:t>11</w:t>
            </w:r>
          </w:p>
        </w:tc>
        <w:tc>
          <w:tcPr>
            <w:tcW w:w="2250" w:type="dxa"/>
            <w:tcBorders>
              <w:top w:val="single" w:sz="4" w:space="0" w:color="auto"/>
              <w:left w:val="single" w:sz="4" w:space="0" w:color="auto"/>
              <w:bottom w:val="single" w:sz="4" w:space="0" w:color="auto"/>
              <w:right w:val="single" w:sz="4" w:space="0" w:color="auto"/>
            </w:tcBorders>
            <w:vAlign w:val="center"/>
          </w:tcPr>
          <w:p w14:paraId="04598F85" w14:textId="50012A1B"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31611200</w:t>
            </w:r>
          </w:p>
        </w:tc>
        <w:tc>
          <w:tcPr>
            <w:tcW w:w="3780" w:type="dxa"/>
            <w:tcBorders>
              <w:top w:val="single" w:sz="4" w:space="0" w:color="auto"/>
              <w:left w:val="single" w:sz="4" w:space="0" w:color="auto"/>
              <w:bottom w:val="single" w:sz="4" w:space="0" w:color="auto"/>
              <w:right w:val="single" w:sz="4" w:space="0" w:color="auto"/>
            </w:tcBorders>
            <w:vAlign w:val="center"/>
          </w:tcPr>
          <w:p w14:paraId="7AE396E3" w14:textId="02F348EC"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Ջերմակծկվող    խողովակ</w:t>
            </w:r>
          </w:p>
        </w:tc>
        <w:tc>
          <w:tcPr>
            <w:tcW w:w="540" w:type="dxa"/>
            <w:textDirection w:val="btLr"/>
          </w:tcPr>
          <w:p w14:paraId="08207DCD" w14:textId="08E4B5E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6186D459" w14:textId="4924405B"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0C8D40FD" w14:textId="6014BE0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2202D78B" w14:textId="3B075929"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6213BAB9" w14:textId="7AD110B8"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29EF3322" w14:textId="417B573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588976B7" w14:textId="33CD698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C9C42BE" w14:textId="6A56B27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1B93AF5" w14:textId="1B0874B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3A178ADE" w14:textId="2E71636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4373387" w14:textId="4EFF034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44C09A75" w14:textId="282D1EEC"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660807B1" w14:textId="77777777" w:rsidR="00F4773A" w:rsidRPr="001075E3" w:rsidRDefault="00F4773A" w:rsidP="00F4773A">
            <w:pPr>
              <w:jc w:val="center"/>
              <w:rPr>
                <w:rFonts w:ascii="GHEA Grapalat" w:hAnsi="GHEA Grapalat" w:cs="Sylfaen"/>
                <w:sz w:val="18"/>
                <w:szCs w:val="22"/>
                <w:lang w:val="pt-BR"/>
              </w:rPr>
            </w:pPr>
          </w:p>
          <w:p w14:paraId="2BF2613B" w14:textId="5D1C07D6"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3C119625" w14:textId="77777777" w:rsidTr="00F4773A">
        <w:trPr>
          <w:cantSplit/>
          <w:trHeight w:val="723"/>
        </w:trPr>
        <w:tc>
          <w:tcPr>
            <w:tcW w:w="1080" w:type="dxa"/>
            <w:vAlign w:val="center"/>
          </w:tcPr>
          <w:p w14:paraId="19BAFB89" w14:textId="3ACC2200" w:rsidR="00F4773A" w:rsidRPr="001075E3" w:rsidRDefault="00F4773A" w:rsidP="00F4773A">
            <w:pPr>
              <w:jc w:val="center"/>
              <w:rPr>
                <w:rFonts w:ascii="GHEA Grapalat" w:hAnsi="GHEA Grapalat"/>
                <w:sz w:val="18"/>
                <w:szCs w:val="22"/>
                <w:lang w:val="hy-AM"/>
              </w:rPr>
            </w:pPr>
            <w:r w:rsidRPr="001075E3">
              <w:rPr>
                <w:rFonts w:ascii="GHEA Grapalat" w:hAnsi="GHEA Grapalat"/>
                <w:color w:val="000000" w:themeColor="text1"/>
                <w:sz w:val="18"/>
                <w:szCs w:val="22"/>
              </w:rPr>
              <w:t>12</w:t>
            </w:r>
          </w:p>
        </w:tc>
        <w:tc>
          <w:tcPr>
            <w:tcW w:w="2250" w:type="dxa"/>
            <w:tcBorders>
              <w:top w:val="single" w:sz="4" w:space="0" w:color="auto"/>
              <w:left w:val="single" w:sz="4" w:space="0" w:color="auto"/>
              <w:bottom w:val="single" w:sz="4" w:space="0" w:color="auto"/>
              <w:right w:val="single" w:sz="4" w:space="0" w:color="auto"/>
            </w:tcBorders>
            <w:vAlign w:val="center"/>
          </w:tcPr>
          <w:p w14:paraId="35506BF8" w14:textId="77CADF19"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24961310</w:t>
            </w:r>
          </w:p>
        </w:tc>
        <w:tc>
          <w:tcPr>
            <w:tcW w:w="3780" w:type="dxa"/>
            <w:tcBorders>
              <w:top w:val="single" w:sz="4" w:space="0" w:color="auto"/>
              <w:left w:val="single" w:sz="4" w:space="0" w:color="auto"/>
              <w:bottom w:val="single" w:sz="4" w:space="0" w:color="auto"/>
              <w:right w:val="single" w:sz="4" w:space="0" w:color="auto"/>
            </w:tcBorders>
            <w:vAlign w:val="center"/>
          </w:tcPr>
          <w:p w14:paraId="317A1F1F" w14:textId="77777777" w:rsid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 xml:space="preserve">WD-40 Բազմաֆունկցիոնալ </w:t>
            </w:r>
          </w:p>
          <w:p w14:paraId="694AE195" w14:textId="3508C28D"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հակակոռոզիոն քսանյութ</w:t>
            </w:r>
          </w:p>
        </w:tc>
        <w:tc>
          <w:tcPr>
            <w:tcW w:w="540" w:type="dxa"/>
            <w:textDirection w:val="btLr"/>
          </w:tcPr>
          <w:p w14:paraId="78BCFED2" w14:textId="533B573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0588BB80" w14:textId="268ECFD9"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698DBEB1" w14:textId="16844F51"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7DD9780B" w14:textId="23F45C0D"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1ADF45D8" w14:textId="07B38D0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2872F16" w14:textId="0E3609C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17261AA3" w14:textId="4A22E985"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2BD8A92C" w14:textId="38656A4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31DED22E" w14:textId="25AC2E1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4C31F658" w14:textId="5972116F"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33C45A52" w14:textId="0813B5AE"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0EC9D927" w14:textId="772D8C5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296D7498" w14:textId="77777777" w:rsidR="00F4773A" w:rsidRPr="001075E3" w:rsidRDefault="00F4773A" w:rsidP="00F4773A">
            <w:pPr>
              <w:jc w:val="center"/>
              <w:rPr>
                <w:rFonts w:ascii="GHEA Grapalat" w:hAnsi="GHEA Grapalat" w:cs="Sylfaen"/>
                <w:sz w:val="18"/>
                <w:szCs w:val="22"/>
                <w:lang w:val="pt-BR"/>
              </w:rPr>
            </w:pPr>
          </w:p>
          <w:p w14:paraId="709C6D14" w14:textId="671EAB48"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r w:rsidR="00F4773A" w:rsidRPr="001075E3" w14:paraId="7F072D95" w14:textId="77777777" w:rsidTr="00F4773A">
        <w:trPr>
          <w:cantSplit/>
          <w:trHeight w:val="732"/>
        </w:trPr>
        <w:tc>
          <w:tcPr>
            <w:tcW w:w="1080" w:type="dxa"/>
            <w:vAlign w:val="center"/>
          </w:tcPr>
          <w:p w14:paraId="19421255" w14:textId="127F7E0E" w:rsidR="00F4773A" w:rsidRPr="001075E3" w:rsidRDefault="00F4773A" w:rsidP="00F4773A">
            <w:pPr>
              <w:jc w:val="center"/>
              <w:rPr>
                <w:rFonts w:ascii="GHEA Grapalat" w:hAnsi="GHEA Grapalat"/>
                <w:sz w:val="18"/>
                <w:szCs w:val="22"/>
                <w:lang w:val="hy-AM"/>
              </w:rPr>
            </w:pPr>
            <w:r w:rsidRPr="001075E3">
              <w:rPr>
                <w:rFonts w:ascii="GHEA Grapalat" w:hAnsi="GHEA Grapalat"/>
                <w:color w:val="000000" w:themeColor="text1"/>
                <w:sz w:val="18"/>
                <w:szCs w:val="22"/>
              </w:rPr>
              <w:t>13</w:t>
            </w:r>
          </w:p>
        </w:tc>
        <w:tc>
          <w:tcPr>
            <w:tcW w:w="2250" w:type="dxa"/>
            <w:tcBorders>
              <w:top w:val="single" w:sz="4" w:space="0" w:color="auto"/>
              <w:left w:val="single" w:sz="4" w:space="0" w:color="auto"/>
              <w:bottom w:val="single" w:sz="4" w:space="0" w:color="auto"/>
              <w:right w:val="single" w:sz="4" w:space="0" w:color="auto"/>
            </w:tcBorders>
            <w:vAlign w:val="center"/>
          </w:tcPr>
          <w:p w14:paraId="16C60286" w14:textId="237310AF" w:rsidR="00F4773A" w:rsidRPr="00F4773A" w:rsidRDefault="00F4773A" w:rsidP="00F4773A">
            <w:pPr>
              <w:jc w:val="center"/>
              <w:rPr>
                <w:rFonts w:ascii="GHEA Grapalat" w:hAnsi="GHEA Grapalat" w:cs="Calibri"/>
                <w:sz w:val="18"/>
                <w:szCs w:val="18"/>
                <w:lang w:val="hy-AM"/>
              </w:rPr>
            </w:pPr>
            <w:r w:rsidRPr="00F4773A">
              <w:rPr>
                <w:rFonts w:ascii="GHEA Grapalat" w:hAnsi="GHEA Grapalat" w:cs="Calibri"/>
                <w:sz w:val="18"/>
                <w:szCs w:val="18"/>
                <w:lang w:val="hy-AM"/>
              </w:rPr>
              <w:t>24311129</w:t>
            </w:r>
          </w:p>
        </w:tc>
        <w:tc>
          <w:tcPr>
            <w:tcW w:w="3780" w:type="dxa"/>
            <w:tcBorders>
              <w:top w:val="single" w:sz="4" w:space="0" w:color="auto"/>
              <w:left w:val="single" w:sz="4" w:space="0" w:color="auto"/>
              <w:bottom w:val="single" w:sz="4" w:space="0" w:color="auto"/>
              <w:right w:val="single" w:sz="4" w:space="0" w:color="auto"/>
            </w:tcBorders>
            <w:vAlign w:val="center"/>
          </w:tcPr>
          <w:p w14:paraId="455B98A2" w14:textId="365C9636" w:rsidR="00F4773A" w:rsidRPr="00F4773A" w:rsidRDefault="00F4773A" w:rsidP="00F4773A">
            <w:pPr>
              <w:ind w:right="-897"/>
              <w:rPr>
                <w:rFonts w:ascii="GHEA Grapalat" w:hAnsi="GHEA Grapalat" w:cs="Calibri"/>
                <w:sz w:val="18"/>
                <w:szCs w:val="18"/>
                <w:lang w:val="hy-AM"/>
              </w:rPr>
            </w:pPr>
            <w:r w:rsidRPr="00F4773A">
              <w:rPr>
                <w:rFonts w:ascii="GHEA Grapalat" w:hAnsi="GHEA Grapalat" w:cs="Calibri"/>
                <w:sz w:val="18"/>
                <w:szCs w:val="18"/>
                <w:lang w:val="hy-AM"/>
              </w:rPr>
              <w:t>Բուրան /եռակցման համար/</w:t>
            </w:r>
          </w:p>
        </w:tc>
        <w:tc>
          <w:tcPr>
            <w:tcW w:w="540" w:type="dxa"/>
            <w:textDirection w:val="btLr"/>
          </w:tcPr>
          <w:p w14:paraId="65FB6367" w14:textId="1E9DCE9D"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450" w:type="dxa"/>
            <w:textDirection w:val="btLr"/>
          </w:tcPr>
          <w:p w14:paraId="78215D7A" w14:textId="270C0E4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w:t>
            </w:r>
          </w:p>
        </w:tc>
        <w:tc>
          <w:tcPr>
            <w:tcW w:w="540" w:type="dxa"/>
            <w:textDirection w:val="tbRl"/>
            <w:vAlign w:val="center"/>
          </w:tcPr>
          <w:p w14:paraId="330C0336" w14:textId="7216DE9A"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hy-AM"/>
              </w:rPr>
              <w:t>-</w:t>
            </w:r>
          </w:p>
        </w:tc>
        <w:tc>
          <w:tcPr>
            <w:tcW w:w="483" w:type="dxa"/>
            <w:textDirection w:val="btLr"/>
          </w:tcPr>
          <w:p w14:paraId="6EE40C0D" w14:textId="707C369C" w:rsidR="00F4773A" w:rsidRPr="001075E3" w:rsidRDefault="00F4773A" w:rsidP="00F4773A">
            <w:pPr>
              <w:ind w:left="113" w:right="113"/>
              <w:jc w:val="center"/>
              <w:rPr>
                <w:rFonts w:ascii="GHEA Grapalat" w:hAnsi="GHEA Grapalat" w:cs="Sylfaen"/>
                <w:sz w:val="18"/>
                <w:szCs w:val="22"/>
                <w:lang w:val="pt-BR"/>
              </w:rPr>
            </w:pPr>
            <w:r>
              <w:rPr>
                <w:rFonts w:ascii="GHEA Grapalat" w:hAnsi="GHEA Grapalat" w:cs="Sylfaen"/>
                <w:sz w:val="18"/>
                <w:szCs w:val="22"/>
                <w:lang w:val="pt-BR"/>
              </w:rPr>
              <w:t>-</w:t>
            </w:r>
          </w:p>
        </w:tc>
        <w:tc>
          <w:tcPr>
            <w:tcW w:w="450" w:type="dxa"/>
            <w:textDirection w:val="btLr"/>
          </w:tcPr>
          <w:p w14:paraId="3DAF3BF8" w14:textId="63578013"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69C6CA5" w14:textId="2ED94194"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3A00975C" w14:textId="5FB59B1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43BB7EB6" w14:textId="550B9067"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40" w:type="dxa"/>
            <w:textDirection w:val="btLr"/>
          </w:tcPr>
          <w:p w14:paraId="0AF8E13D" w14:textId="37AFB176"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450" w:type="dxa"/>
            <w:textDirection w:val="btLr"/>
          </w:tcPr>
          <w:p w14:paraId="08E5A1D4" w14:textId="6A37C0E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597" w:type="dxa"/>
            <w:textDirection w:val="btLr"/>
          </w:tcPr>
          <w:p w14:paraId="6C7DEC1F" w14:textId="77EF3660"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720" w:type="dxa"/>
            <w:textDirection w:val="btLr"/>
          </w:tcPr>
          <w:p w14:paraId="35D8649D" w14:textId="2F05FB62" w:rsidR="00F4773A" w:rsidRPr="001075E3" w:rsidRDefault="00F4773A" w:rsidP="00F4773A">
            <w:pPr>
              <w:ind w:left="113" w:right="113"/>
              <w:jc w:val="center"/>
              <w:rPr>
                <w:rFonts w:ascii="GHEA Grapalat" w:hAnsi="GHEA Grapalat" w:cs="Sylfaen"/>
                <w:sz w:val="18"/>
                <w:szCs w:val="22"/>
                <w:lang w:val="pt-BR"/>
              </w:rPr>
            </w:pPr>
            <w:r w:rsidRPr="001075E3">
              <w:rPr>
                <w:rFonts w:ascii="GHEA Grapalat" w:hAnsi="GHEA Grapalat" w:cs="Sylfaen"/>
                <w:sz w:val="18"/>
                <w:szCs w:val="22"/>
                <w:lang w:val="pt-BR"/>
              </w:rPr>
              <w:t>100 %</w:t>
            </w:r>
          </w:p>
        </w:tc>
        <w:tc>
          <w:tcPr>
            <w:tcW w:w="1530" w:type="dxa"/>
          </w:tcPr>
          <w:p w14:paraId="1389B7D8" w14:textId="77777777" w:rsidR="00F4773A" w:rsidRPr="001075E3" w:rsidRDefault="00F4773A" w:rsidP="00F4773A">
            <w:pPr>
              <w:jc w:val="center"/>
              <w:rPr>
                <w:rFonts w:ascii="GHEA Grapalat" w:hAnsi="GHEA Grapalat" w:cs="Sylfaen"/>
                <w:sz w:val="18"/>
                <w:szCs w:val="22"/>
                <w:lang w:val="pt-BR"/>
              </w:rPr>
            </w:pPr>
          </w:p>
          <w:p w14:paraId="49989E8C" w14:textId="255E99C2" w:rsidR="00F4773A" w:rsidRPr="001075E3" w:rsidRDefault="00F4773A" w:rsidP="00F4773A">
            <w:pPr>
              <w:jc w:val="center"/>
              <w:rPr>
                <w:rFonts w:ascii="GHEA Grapalat" w:hAnsi="GHEA Grapalat" w:cs="Sylfaen"/>
                <w:sz w:val="18"/>
                <w:szCs w:val="22"/>
                <w:lang w:val="pt-BR"/>
              </w:rPr>
            </w:pPr>
            <w:r w:rsidRPr="001075E3">
              <w:rPr>
                <w:rFonts w:ascii="GHEA Grapalat" w:hAnsi="GHEA Grapalat" w:cs="Sylfaen"/>
                <w:sz w:val="18"/>
                <w:szCs w:val="22"/>
                <w:lang w:val="pt-BR"/>
              </w:rPr>
              <w:t>100 %</w:t>
            </w:r>
          </w:p>
        </w:tc>
      </w:tr>
    </w:tbl>
    <w:p w14:paraId="36CFA16A" w14:textId="77777777" w:rsidR="008A4139" w:rsidRPr="00D94E26" w:rsidRDefault="008A4139" w:rsidP="00EF3662">
      <w:pPr>
        <w:jc w:val="center"/>
        <w:rPr>
          <w:rFonts w:ascii="GHEA Grapalat" w:hAnsi="GHEA Grapalat"/>
          <w:sz w:val="20"/>
          <w:lang w:val="hy-AM"/>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6D2832B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518BA">
        <w:rPr>
          <w:rFonts w:ascii="GHEA Grapalat" w:hAnsi="GHEA Grapalat"/>
          <w:sz w:val="18"/>
          <w:lang w:val="hy-AM"/>
        </w:rPr>
        <w:t>ԵԷՏ-ԳՀԱՊՁԲ-</w:t>
      </w:r>
      <w:r w:rsidR="007A6871">
        <w:rPr>
          <w:rFonts w:ascii="GHEA Grapalat" w:hAnsi="GHEA Grapalat"/>
          <w:sz w:val="18"/>
          <w:lang w:val="hy-AM"/>
        </w:rPr>
        <w:t>26/25</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431D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4586594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9518BA">
        <w:rPr>
          <w:rFonts w:ascii="GHEA Grapalat" w:hAnsi="GHEA Grapalat"/>
          <w:sz w:val="18"/>
          <w:lang w:val="hy-AM"/>
        </w:rPr>
        <w:t>ԵԷՏ-ԳՀԱՊՁԲ-</w:t>
      </w:r>
      <w:r w:rsidR="007A6871">
        <w:rPr>
          <w:rFonts w:ascii="GHEA Grapalat" w:hAnsi="GHEA Grapalat"/>
          <w:sz w:val="18"/>
          <w:lang w:val="hy-AM"/>
        </w:rPr>
        <w:t>26/25</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D5AF7CB"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9518BA">
        <w:rPr>
          <w:rFonts w:ascii="GHEA Grapalat" w:hAnsi="GHEA Grapalat"/>
          <w:sz w:val="18"/>
          <w:lang w:val="hy-AM"/>
        </w:rPr>
        <w:t>ԵԷՏ-ԳՀԱՊՁԲ-</w:t>
      </w:r>
      <w:r w:rsidR="007A6871">
        <w:rPr>
          <w:rFonts w:ascii="GHEA Grapalat" w:hAnsi="GHEA Grapalat"/>
          <w:sz w:val="18"/>
          <w:lang w:val="hy-AM"/>
        </w:rPr>
        <w:t>26/25</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8AE99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9518BA">
        <w:rPr>
          <w:rFonts w:ascii="GHEA Grapalat" w:hAnsi="GHEA Grapalat" w:cs="Sylfaen"/>
          <w:sz w:val="20"/>
          <w:szCs w:val="20"/>
          <w:lang w:val="es-ES"/>
        </w:rPr>
        <w:t>ԵԷՏ-ԳՀԱՊՁԲ-</w:t>
      </w:r>
      <w:r w:rsidR="007A6871">
        <w:rPr>
          <w:rFonts w:ascii="GHEA Grapalat" w:hAnsi="GHEA Grapalat" w:cs="Sylfaen"/>
          <w:sz w:val="20"/>
          <w:szCs w:val="20"/>
          <w:lang w:val="es-ES"/>
        </w:rPr>
        <w:t>26/25</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CBBBB" w14:textId="77777777" w:rsidR="00BA7ECB" w:rsidRDefault="00BA7ECB">
      <w:r>
        <w:separator/>
      </w:r>
    </w:p>
  </w:endnote>
  <w:endnote w:type="continuationSeparator" w:id="0">
    <w:p w14:paraId="02B454A4" w14:textId="77777777" w:rsidR="00BA7ECB" w:rsidRDefault="00B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E0C1A" w14:textId="77777777" w:rsidR="00BA7ECB" w:rsidRDefault="00BA7ECB">
      <w:r>
        <w:separator/>
      </w:r>
    </w:p>
  </w:footnote>
  <w:footnote w:type="continuationSeparator" w:id="0">
    <w:p w14:paraId="11C84468" w14:textId="77777777" w:rsidR="00BA7ECB" w:rsidRDefault="00BA7ECB">
      <w:r>
        <w:continuationSeparator/>
      </w:r>
    </w:p>
  </w:footnote>
  <w:footnote w:id="1">
    <w:p w14:paraId="00CF2803" w14:textId="2C4F68CE" w:rsidR="00B90C8A" w:rsidRPr="00151EB5" w:rsidRDefault="00B90C8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B90C8A" w:rsidRPr="00151EB5" w:rsidRDefault="00B90C8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336EAE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14C05D9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12AE4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0"/>
  </w:num>
  <w:num w:numId="12">
    <w:abstractNumId w:val="30"/>
  </w:num>
  <w:num w:numId="13">
    <w:abstractNumId w:val="27"/>
  </w:num>
  <w:num w:numId="14">
    <w:abstractNumId w:val="14"/>
  </w:num>
  <w:num w:numId="15">
    <w:abstractNumId w:val="28"/>
  </w:num>
  <w:num w:numId="16">
    <w:abstractNumId w:val="17"/>
  </w:num>
  <w:num w:numId="17">
    <w:abstractNumId w:val="9"/>
  </w:num>
  <w:num w:numId="18">
    <w:abstractNumId w:val="4"/>
  </w:num>
  <w:num w:numId="19">
    <w:abstractNumId w:val="7"/>
  </w:num>
  <w:num w:numId="20">
    <w:abstractNumId w:val="6"/>
  </w:num>
  <w:num w:numId="21">
    <w:abstractNumId w:val="31"/>
  </w:num>
  <w:num w:numId="22">
    <w:abstractNumId w:val="29"/>
  </w:num>
  <w:num w:numId="23">
    <w:abstractNumId w:val="25"/>
  </w:num>
  <w:num w:numId="24">
    <w:abstractNumId w:val="3"/>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5"/>
  </w:num>
  <w:num w:numId="32">
    <w:abstractNumId w:val="13"/>
  </w:num>
  <w:num w:numId="33">
    <w:abstractNumId w:val="2"/>
  </w:num>
  <w:num w:numId="34">
    <w:abstractNumId w:val="1"/>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3FEA"/>
    <w:rsid w:val="000149F3"/>
    <w:rsid w:val="00014B97"/>
    <w:rsid w:val="00014D2F"/>
    <w:rsid w:val="0001710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38D"/>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BD3"/>
    <w:rsid w:val="000878DB"/>
    <w:rsid w:val="00087A30"/>
    <w:rsid w:val="000911CA"/>
    <w:rsid w:val="000917B9"/>
    <w:rsid w:val="00091EBC"/>
    <w:rsid w:val="00092D0A"/>
    <w:rsid w:val="0009344C"/>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070"/>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39E"/>
    <w:rsid w:val="000F109E"/>
    <w:rsid w:val="000F1B79"/>
    <w:rsid w:val="000F332D"/>
    <w:rsid w:val="000F338E"/>
    <w:rsid w:val="000F3939"/>
    <w:rsid w:val="000F3B31"/>
    <w:rsid w:val="000F3D76"/>
    <w:rsid w:val="000F494F"/>
    <w:rsid w:val="000F4B86"/>
    <w:rsid w:val="000F4D7B"/>
    <w:rsid w:val="000F5032"/>
    <w:rsid w:val="000F5225"/>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5E3"/>
    <w:rsid w:val="00110D13"/>
    <w:rsid w:val="0011131D"/>
    <w:rsid w:val="00112AA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617"/>
    <w:rsid w:val="00150CBE"/>
    <w:rsid w:val="001514D1"/>
    <w:rsid w:val="001515DE"/>
    <w:rsid w:val="00151EB5"/>
    <w:rsid w:val="001522CE"/>
    <w:rsid w:val="00152564"/>
    <w:rsid w:val="00152782"/>
    <w:rsid w:val="00153A85"/>
    <w:rsid w:val="00153C87"/>
    <w:rsid w:val="00154FCB"/>
    <w:rsid w:val="001557AE"/>
    <w:rsid w:val="0015583C"/>
    <w:rsid w:val="0015589E"/>
    <w:rsid w:val="00155B6A"/>
    <w:rsid w:val="00155BB8"/>
    <w:rsid w:val="00155C35"/>
    <w:rsid w:val="001561A5"/>
    <w:rsid w:val="001561BB"/>
    <w:rsid w:val="001575A9"/>
    <w:rsid w:val="001578A1"/>
    <w:rsid w:val="001578D4"/>
    <w:rsid w:val="001600FF"/>
    <w:rsid w:val="0016055A"/>
    <w:rsid w:val="001609F6"/>
    <w:rsid w:val="00160AE4"/>
    <w:rsid w:val="00160BB4"/>
    <w:rsid w:val="0016111C"/>
    <w:rsid w:val="00161140"/>
    <w:rsid w:val="00161428"/>
    <w:rsid w:val="00161FE4"/>
    <w:rsid w:val="001635B8"/>
    <w:rsid w:val="001645EE"/>
    <w:rsid w:val="00164975"/>
    <w:rsid w:val="00164BBC"/>
    <w:rsid w:val="0016519F"/>
    <w:rsid w:val="001669C1"/>
    <w:rsid w:val="001679A6"/>
    <w:rsid w:val="001724D7"/>
    <w:rsid w:val="00172BD7"/>
    <w:rsid w:val="0017323F"/>
    <w:rsid w:val="001732FB"/>
    <w:rsid w:val="001741FD"/>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59F6"/>
    <w:rsid w:val="001B6FCF"/>
    <w:rsid w:val="001B7698"/>
    <w:rsid w:val="001C056A"/>
    <w:rsid w:val="001C07C6"/>
    <w:rsid w:val="001C0849"/>
    <w:rsid w:val="001C0B2D"/>
    <w:rsid w:val="001C22B2"/>
    <w:rsid w:val="001C3D83"/>
    <w:rsid w:val="001C3E05"/>
    <w:rsid w:val="001C3F6C"/>
    <w:rsid w:val="001C76F7"/>
    <w:rsid w:val="001C7C1A"/>
    <w:rsid w:val="001D1139"/>
    <w:rsid w:val="001D1D00"/>
    <w:rsid w:val="001D2D62"/>
    <w:rsid w:val="001D348A"/>
    <w:rsid w:val="001D5FF7"/>
    <w:rsid w:val="001D6531"/>
    <w:rsid w:val="001D718C"/>
    <w:rsid w:val="001D71A5"/>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2350"/>
    <w:rsid w:val="001F3094"/>
    <w:rsid w:val="001F3237"/>
    <w:rsid w:val="001F386B"/>
    <w:rsid w:val="001F4DF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193"/>
    <w:rsid w:val="002155FF"/>
    <w:rsid w:val="002167FB"/>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226"/>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46"/>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C4B"/>
    <w:rsid w:val="00275E14"/>
    <w:rsid w:val="00276441"/>
    <w:rsid w:val="00276B03"/>
    <w:rsid w:val="00277F14"/>
    <w:rsid w:val="0028014C"/>
    <w:rsid w:val="00280BFA"/>
    <w:rsid w:val="00280E91"/>
    <w:rsid w:val="00281740"/>
    <w:rsid w:val="00281D16"/>
    <w:rsid w:val="00282B03"/>
    <w:rsid w:val="00283198"/>
    <w:rsid w:val="002832F6"/>
    <w:rsid w:val="00283E26"/>
    <w:rsid w:val="00283F0A"/>
    <w:rsid w:val="002846B1"/>
    <w:rsid w:val="00285D2B"/>
    <w:rsid w:val="00286AD3"/>
    <w:rsid w:val="0028726A"/>
    <w:rsid w:val="0028748F"/>
    <w:rsid w:val="002877FC"/>
    <w:rsid w:val="00287968"/>
    <w:rsid w:val="002905A7"/>
    <w:rsid w:val="00291919"/>
    <w:rsid w:val="00291EFF"/>
    <w:rsid w:val="002926D4"/>
    <w:rsid w:val="002929EF"/>
    <w:rsid w:val="00293A25"/>
    <w:rsid w:val="00293A76"/>
    <w:rsid w:val="002941F2"/>
    <w:rsid w:val="00294BD5"/>
    <w:rsid w:val="00294FFF"/>
    <w:rsid w:val="0029515A"/>
    <w:rsid w:val="00296466"/>
    <w:rsid w:val="00296A9F"/>
    <w:rsid w:val="00296F9E"/>
    <w:rsid w:val="00297064"/>
    <w:rsid w:val="002A058F"/>
    <w:rsid w:val="002A07D9"/>
    <w:rsid w:val="002A10B2"/>
    <w:rsid w:val="002A1FAC"/>
    <w:rsid w:val="002A26AE"/>
    <w:rsid w:val="002A2C2E"/>
    <w:rsid w:val="002A3785"/>
    <w:rsid w:val="002A4619"/>
    <w:rsid w:val="002A464D"/>
    <w:rsid w:val="002A4E00"/>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5D4"/>
    <w:rsid w:val="002C6CF7"/>
    <w:rsid w:val="002C7037"/>
    <w:rsid w:val="002C790E"/>
    <w:rsid w:val="002D02FE"/>
    <w:rsid w:val="002D1AAA"/>
    <w:rsid w:val="002D20E8"/>
    <w:rsid w:val="002D236D"/>
    <w:rsid w:val="002D3C61"/>
    <w:rsid w:val="002D4250"/>
    <w:rsid w:val="002D4575"/>
    <w:rsid w:val="002D5CF0"/>
    <w:rsid w:val="002D601F"/>
    <w:rsid w:val="002D651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2CA"/>
    <w:rsid w:val="003053EF"/>
    <w:rsid w:val="00305E59"/>
    <w:rsid w:val="00305F6D"/>
    <w:rsid w:val="0030610F"/>
    <w:rsid w:val="003064D4"/>
    <w:rsid w:val="00307F3C"/>
    <w:rsid w:val="003101E4"/>
    <w:rsid w:val="00310A82"/>
    <w:rsid w:val="00310B6E"/>
    <w:rsid w:val="00310ED2"/>
    <w:rsid w:val="00311076"/>
    <w:rsid w:val="003141B6"/>
    <w:rsid w:val="003162A7"/>
    <w:rsid w:val="00316381"/>
    <w:rsid w:val="00316698"/>
    <w:rsid w:val="003169A4"/>
    <w:rsid w:val="0032071C"/>
    <w:rsid w:val="00321A56"/>
    <w:rsid w:val="00321B20"/>
    <w:rsid w:val="00323053"/>
    <w:rsid w:val="00323375"/>
    <w:rsid w:val="00323B33"/>
    <w:rsid w:val="00324445"/>
    <w:rsid w:val="00325546"/>
    <w:rsid w:val="00325647"/>
    <w:rsid w:val="003257F0"/>
    <w:rsid w:val="003259C5"/>
    <w:rsid w:val="00325CC0"/>
    <w:rsid w:val="00326507"/>
    <w:rsid w:val="00327433"/>
    <w:rsid w:val="00327436"/>
    <w:rsid w:val="003275D4"/>
    <w:rsid w:val="00330CC1"/>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C73"/>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599D"/>
    <w:rsid w:val="003D7720"/>
    <w:rsid w:val="003D7F8E"/>
    <w:rsid w:val="003E01D5"/>
    <w:rsid w:val="003E029A"/>
    <w:rsid w:val="003E093F"/>
    <w:rsid w:val="003E1062"/>
    <w:rsid w:val="003E1421"/>
    <w:rsid w:val="003E1BE2"/>
    <w:rsid w:val="003E246C"/>
    <w:rsid w:val="003E2473"/>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D90"/>
    <w:rsid w:val="003F4C5E"/>
    <w:rsid w:val="003F6CF8"/>
    <w:rsid w:val="003F7B41"/>
    <w:rsid w:val="0040112D"/>
    <w:rsid w:val="00401BA5"/>
    <w:rsid w:val="004021AA"/>
    <w:rsid w:val="00402941"/>
    <w:rsid w:val="00402AD9"/>
    <w:rsid w:val="00403109"/>
    <w:rsid w:val="00404A8A"/>
    <w:rsid w:val="004055C1"/>
    <w:rsid w:val="00405996"/>
    <w:rsid w:val="004064ED"/>
    <w:rsid w:val="004068F5"/>
    <w:rsid w:val="00406C77"/>
    <w:rsid w:val="004072C8"/>
    <w:rsid w:val="0040761D"/>
    <w:rsid w:val="00407644"/>
    <w:rsid w:val="0040799E"/>
    <w:rsid w:val="00407CC7"/>
    <w:rsid w:val="00407F37"/>
    <w:rsid w:val="004107A0"/>
    <w:rsid w:val="00410B68"/>
    <w:rsid w:val="00410FAF"/>
    <w:rsid w:val="004110AC"/>
    <w:rsid w:val="00411D9D"/>
    <w:rsid w:val="004134BB"/>
    <w:rsid w:val="00413A8A"/>
    <w:rsid w:val="00415083"/>
    <w:rsid w:val="00416526"/>
    <w:rsid w:val="00416F1E"/>
    <w:rsid w:val="00417553"/>
    <w:rsid w:val="004175B6"/>
    <w:rsid w:val="004177EC"/>
    <w:rsid w:val="0042084B"/>
    <w:rsid w:val="0042608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EA"/>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1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5A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9F5"/>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C1"/>
    <w:rsid w:val="004C77DB"/>
    <w:rsid w:val="004D0281"/>
    <w:rsid w:val="004D0AE2"/>
    <w:rsid w:val="004D1C32"/>
    <w:rsid w:val="004D1E87"/>
    <w:rsid w:val="004D1FCD"/>
    <w:rsid w:val="004D2727"/>
    <w:rsid w:val="004D28BA"/>
    <w:rsid w:val="004D2B4B"/>
    <w:rsid w:val="004D304E"/>
    <w:rsid w:val="004D3ECB"/>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82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AE9"/>
    <w:rsid w:val="00511D8D"/>
    <w:rsid w:val="00512292"/>
    <w:rsid w:val="0051236D"/>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4"/>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643"/>
    <w:rsid w:val="005B46B6"/>
    <w:rsid w:val="005B598A"/>
    <w:rsid w:val="005B6B3E"/>
    <w:rsid w:val="005B7350"/>
    <w:rsid w:val="005B7FEE"/>
    <w:rsid w:val="005C1C00"/>
    <w:rsid w:val="005C2103"/>
    <w:rsid w:val="005C4BE6"/>
    <w:rsid w:val="005C4C12"/>
    <w:rsid w:val="005C4EBF"/>
    <w:rsid w:val="005C6159"/>
    <w:rsid w:val="005C735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4D1F"/>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372F"/>
    <w:rsid w:val="00685962"/>
    <w:rsid w:val="00685A30"/>
    <w:rsid w:val="00685C48"/>
    <w:rsid w:val="00685E65"/>
    <w:rsid w:val="00691009"/>
    <w:rsid w:val="006912BB"/>
    <w:rsid w:val="00691F30"/>
    <w:rsid w:val="0069263C"/>
    <w:rsid w:val="00692C09"/>
    <w:rsid w:val="00692FA3"/>
    <w:rsid w:val="00693C4E"/>
    <w:rsid w:val="00694F6D"/>
    <w:rsid w:val="006953B6"/>
    <w:rsid w:val="0069568D"/>
    <w:rsid w:val="006958E6"/>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62F"/>
    <w:rsid w:val="006C08B6"/>
    <w:rsid w:val="006C08F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D84"/>
    <w:rsid w:val="00736A43"/>
    <w:rsid w:val="00737138"/>
    <w:rsid w:val="00737986"/>
    <w:rsid w:val="00737B2F"/>
    <w:rsid w:val="00737D93"/>
    <w:rsid w:val="0074030F"/>
    <w:rsid w:val="00740919"/>
    <w:rsid w:val="00740DBF"/>
    <w:rsid w:val="0074145B"/>
    <w:rsid w:val="00741823"/>
    <w:rsid w:val="007431AB"/>
    <w:rsid w:val="007431D4"/>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9D0"/>
    <w:rsid w:val="00757A3F"/>
    <w:rsid w:val="00757D6C"/>
    <w:rsid w:val="007602A3"/>
    <w:rsid w:val="00760462"/>
    <w:rsid w:val="007607B8"/>
    <w:rsid w:val="00760CCC"/>
    <w:rsid w:val="00760E9B"/>
    <w:rsid w:val="0076242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D3"/>
    <w:rsid w:val="00784B86"/>
    <w:rsid w:val="00784CB7"/>
    <w:rsid w:val="00785A61"/>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71"/>
    <w:rsid w:val="007A7DEB"/>
    <w:rsid w:val="007B188A"/>
    <w:rsid w:val="007B207A"/>
    <w:rsid w:val="007B36E4"/>
    <w:rsid w:val="007B3B4C"/>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3F6"/>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5BD"/>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3E"/>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52E"/>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3DF"/>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160"/>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0D27"/>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9F6"/>
    <w:rsid w:val="008A5CEA"/>
    <w:rsid w:val="008A73D0"/>
    <w:rsid w:val="008A7905"/>
    <w:rsid w:val="008B12AF"/>
    <w:rsid w:val="008B1605"/>
    <w:rsid w:val="008B1B4F"/>
    <w:rsid w:val="008B4DB1"/>
    <w:rsid w:val="008B4FDA"/>
    <w:rsid w:val="008B62C8"/>
    <w:rsid w:val="008B62F0"/>
    <w:rsid w:val="008B73CD"/>
    <w:rsid w:val="008B752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3D84"/>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017"/>
    <w:rsid w:val="00902BB9"/>
    <w:rsid w:val="00902D0C"/>
    <w:rsid w:val="00903898"/>
    <w:rsid w:val="0090481C"/>
    <w:rsid w:val="00904926"/>
    <w:rsid w:val="0090510C"/>
    <w:rsid w:val="00905982"/>
    <w:rsid w:val="00905984"/>
    <w:rsid w:val="00905F57"/>
    <w:rsid w:val="00906104"/>
    <w:rsid w:val="00906204"/>
    <w:rsid w:val="00906D65"/>
    <w:rsid w:val="0090735A"/>
    <w:rsid w:val="0091042F"/>
    <w:rsid w:val="0091064F"/>
    <w:rsid w:val="00910F71"/>
    <w:rsid w:val="009114A5"/>
    <w:rsid w:val="0091235E"/>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37F6C"/>
    <w:rsid w:val="00940C2A"/>
    <w:rsid w:val="00941136"/>
    <w:rsid w:val="009414B2"/>
    <w:rsid w:val="00941728"/>
    <w:rsid w:val="00941924"/>
    <w:rsid w:val="00945F09"/>
    <w:rsid w:val="0094684E"/>
    <w:rsid w:val="009471C4"/>
    <w:rsid w:val="00947D03"/>
    <w:rsid w:val="0095011B"/>
    <w:rsid w:val="00950D11"/>
    <w:rsid w:val="0095176C"/>
    <w:rsid w:val="009518BA"/>
    <w:rsid w:val="0095199F"/>
    <w:rsid w:val="00951F67"/>
    <w:rsid w:val="00953BB0"/>
    <w:rsid w:val="00953F12"/>
    <w:rsid w:val="00954F59"/>
    <w:rsid w:val="00955A1E"/>
    <w:rsid w:val="00955CC1"/>
    <w:rsid w:val="00955E87"/>
    <w:rsid w:val="00956C7E"/>
    <w:rsid w:val="00956D11"/>
    <w:rsid w:val="00960802"/>
    <w:rsid w:val="00961895"/>
    <w:rsid w:val="00962585"/>
    <w:rsid w:val="00962791"/>
    <w:rsid w:val="00963E00"/>
    <w:rsid w:val="009647B3"/>
    <w:rsid w:val="009648D5"/>
    <w:rsid w:val="00965350"/>
    <w:rsid w:val="00965B76"/>
    <w:rsid w:val="00965E05"/>
    <w:rsid w:val="00965FCF"/>
    <w:rsid w:val="009666E0"/>
    <w:rsid w:val="009679F4"/>
    <w:rsid w:val="00970C99"/>
    <w:rsid w:val="00971CAE"/>
    <w:rsid w:val="009723F3"/>
    <w:rsid w:val="00972668"/>
    <w:rsid w:val="009732B6"/>
    <w:rsid w:val="00973601"/>
    <w:rsid w:val="0097362A"/>
    <w:rsid w:val="00973BAB"/>
    <w:rsid w:val="00973FB1"/>
    <w:rsid w:val="009750D7"/>
    <w:rsid w:val="00975F7E"/>
    <w:rsid w:val="009771B9"/>
    <w:rsid w:val="009775DB"/>
    <w:rsid w:val="00977D9D"/>
    <w:rsid w:val="009813C4"/>
    <w:rsid w:val="00981540"/>
    <w:rsid w:val="00981F59"/>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99D"/>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B4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1EF"/>
    <w:rsid w:val="009E2620"/>
    <w:rsid w:val="009E27FC"/>
    <w:rsid w:val="009E2ADE"/>
    <w:rsid w:val="009E2E3D"/>
    <w:rsid w:val="009E35C5"/>
    <w:rsid w:val="009E38B9"/>
    <w:rsid w:val="009E45F3"/>
    <w:rsid w:val="009E4A0F"/>
    <w:rsid w:val="009E7100"/>
    <w:rsid w:val="009F0660"/>
    <w:rsid w:val="009F06BA"/>
    <w:rsid w:val="009F18D0"/>
    <w:rsid w:val="009F1FF7"/>
    <w:rsid w:val="009F3162"/>
    <w:rsid w:val="009F337A"/>
    <w:rsid w:val="009F4638"/>
    <w:rsid w:val="009F5A1B"/>
    <w:rsid w:val="009F5D9B"/>
    <w:rsid w:val="009F64A7"/>
    <w:rsid w:val="009F6587"/>
    <w:rsid w:val="009F7683"/>
    <w:rsid w:val="009F7C54"/>
    <w:rsid w:val="009F7D78"/>
    <w:rsid w:val="00A00BCA"/>
    <w:rsid w:val="00A00E74"/>
    <w:rsid w:val="00A02638"/>
    <w:rsid w:val="00A0285A"/>
    <w:rsid w:val="00A04DB0"/>
    <w:rsid w:val="00A0752B"/>
    <w:rsid w:val="00A10A17"/>
    <w:rsid w:val="00A10D1E"/>
    <w:rsid w:val="00A10D1F"/>
    <w:rsid w:val="00A10F1D"/>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4587"/>
    <w:rsid w:val="00A34B56"/>
    <w:rsid w:val="00A37070"/>
    <w:rsid w:val="00A37126"/>
    <w:rsid w:val="00A377AC"/>
    <w:rsid w:val="00A40446"/>
    <w:rsid w:val="00A408CE"/>
    <w:rsid w:val="00A42216"/>
    <w:rsid w:val="00A42D1F"/>
    <w:rsid w:val="00A42E71"/>
    <w:rsid w:val="00A43166"/>
    <w:rsid w:val="00A4360B"/>
    <w:rsid w:val="00A4426D"/>
    <w:rsid w:val="00A45662"/>
    <w:rsid w:val="00A45946"/>
    <w:rsid w:val="00A45D0A"/>
    <w:rsid w:val="00A46F14"/>
    <w:rsid w:val="00A4729F"/>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797"/>
    <w:rsid w:val="00A7178B"/>
    <w:rsid w:val="00A71BBC"/>
    <w:rsid w:val="00A71D81"/>
    <w:rsid w:val="00A731B5"/>
    <w:rsid w:val="00A73271"/>
    <w:rsid w:val="00A73661"/>
    <w:rsid w:val="00A738F6"/>
    <w:rsid w:val="00A747D4"/>
    <w:rsid w:val="00A74B2F"/>
    <w:rsid w:val="00A74D0E"/>
    <w:rsid w:val="00A76200"/>
    <w:rsid w:val="00A76C15"/>
    <w:rsid w:val="00A779D8"/>
    <w:rsid w:val="00A77E82"/>
    <w:rsid w:val="00A80088"/>
    <w:rsid w:val="00A8134C"/>
    <w:rsid w:val="00A81620"/>
    <w:rsid w:val="00A81DD5"/>
    <w:rsid w:val="00A8328A"/>
    <w:rsid w:val="00A85E5D"/>
    <w:rsid w:val="00A87140"/>
    <w:rsid w:val="00A872B9"/>
    <w:rsid w:val="00A9042F"/>
    <w:rsid w:val="00A905A7"/>
    <w:rsid w:val="00A9072D"/>
    <w:rsid w:val="00A9134F"/>
    <w:rsid w:val="00A921FF"/>
    <w:rsid w:val="00A93223"/>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F4A"/>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6"/>
    <w:rsid w:val="00AF6A33"/>
    <w:rsid w:val="00AF792D"/>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04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8A"/>
    <w:rsid w:val="00B9100A"/>
    <w:rsid w:val="00B925B0"/>
    <w:rsid w:val="00B92A2B"/>
    <w:rsid w:val="00B941D0"/>
    <w:rsid w:val="00B95FE0"/>
    <w:rsid w:val="00B96B73"/>
    <w:rsid w:val="00B97237"/>
    <w:rsid w:val="00B975FA"/>
    <w:rsid w:val="00B9796D"/>
    <w:rsid w:val="00B97D91"/>
    <w:rsid w:val="00BA2C64"/>
    <w:rsid w:val="00BA3554"/>
    <w:rsid w:val="00BA632C"/>
    <w:rsid w:val="00BA7ECB"/>
    <w:rsid w:val="00BA7FAD"/>
    <w:rsid w:val="00BB079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6D"/>
    <w:rsid w:val="00BD4817"/>
    <w:rsid w:val="00BD4C36"/>
    <w:rsid w:val="00BD572E"/>
    <w:rsid w:val="00BD5F94"/>
    <w:rsid w:val="00BD6446"/>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6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938"/>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ABB"/>
    <w:rsid w:val="00C82BD2"/>
    <w:rsid w:val="00C83D8F"/>
    <w:rsid w:val="00C83D95"/>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7C2"/>
    <w:rsid w:val="00CA4510"/>
    <w:rsid w:val="00CA4AB2"/>
    <w:rsid w:val="00CA54EA"/>
    <w:rsid w:val="00CA5671"/>
    <w:rsid w:val="00CA5B8D"/>
    <w:rsid w:val="00CA5DD1"/>
    <w:rsid w:val="00CA770E"/>
    <w:rsid w:val="00CA7F13"/>
    <w:rsid w:val="00CB011A"/>
    <w:rsid w:val="00CB0129"/>
    <w:rsid w:val="00CB0901"/>
    <w:rsid w:val="00CB0ADE"/>
    <w:rsid w:val="00CB1C76"/>
    <w:rsid w:val="00CB205D"/>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363"/>
    <w:rsid w:val="00CE3A99"/>
    <w:rsid w:val="00CE4D1D"/>
    <w:rsid w:val="00CE7B83"/>
    <w:rsid w:val="00CE7BF1"/>
    <w:rsid w:val="00CF0D0D"/>
    <w:rsid w:val="00CF12EE"/>
    <w:rsid w:val="00CF1653"/>
    <w:rsid w:val="00CF1742"/>
    <w:rsid w:val="00CF1757"/>
    <w:rsid w:val="00CF2191"/>
    <w:rsid w:val="00CF2304"/>
    <w:rsid w:val="00CF30C0"/>
    <w:rsid w:val="00CF31F1"/>
    <w:rsid w:val="00CF34D0"/>
    <w:rsid w:val="00CF3B8F"/>
    <w:rsid w:val="00CF527E"/>
    <w:rsid w:val="00CF5E2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597"/>
    <w:rsid w:val="00D5440E"/>
    <w:rsid w:val="00D54E6F"/>
    <w:rsid w:val="00D5541F"/>
    <w:rsid w:val="00D562B1"/>
    <w:rsid w:val="00D5674E"/>
    <w:rsid w:val="00D56D2A"/>
    <w:rsid w:val="00D57126"/>
    <w:rsid w:val="00D571F0"/>
    <w:rsid w:val="00D57531"/>
    <w:rsid w:val="00D60E8B"/>
    <w:rsid w:val="00D612BC"/>
    <w:rsid w:val="00D61449"/>
    <w:rsid w:val="00D61B60"/>
    <w:rsid w:val="00D61BC0"/>
    <w:rsid w:val="00D61D87"/>
    <w:rsid w:val="00D623E8"/>
    <w:rsid w:val="00D627D0"/>
    <w:rsid w:val="00D62C0F"/>
    <w:rsid w:val="00D65BF2"/>
    <w:rsid w:val="00D65E4E"/>
    <w:rsid w:val="00D65EBA"/>
    <w:rsid w:val="00D70264"/>
    <w:rsid w:val="00D71259"/>
    <w:rsid w:val="00D71A84"/>
    <w:rsid w:val="00D729D4"/>
    <w:rsid w:val="00D7354F"/>
    <w:rsid w:val="00D7435F"/>
    <w:rsid w:val="00D74A80"/>
    <w:rsid w:val="00D74CCE"/>
    <w:rsid w:val="00D7538E"/>
    <w:rsid w:val="00D758CA"/>
    <w:rsid w:val="00D75F27"/>
    <w:rsid w:val="00D76BBA"/>
    <w:rsid w:val="00D770E9"/>
    <w:rsid w:val="00D77ADB"/>
    <w:rsid w:val="00D77E1C"/>
    <w:rsid w:val="00D77EF7"/>
    <w:rsid w:val="00D815D1"/>
    <w:rsid w:val="00D81660"/>
    <w:rsid w:val="00D81962"/>
    <w:rsid w:val="00D820D2"/>
    <w:rsid w:val="00D828C8"/>
    <w:rsid w:val="00D82DAD"/>
    <w:rsid w:val="00D83043"/>
    <w:rsid w:val="00D8313C"/>
    <w:rsid w:val="00D84287"/>
    <w:rsid w:val="00D84988"/>
    <w:rsid w:val="00D85304"/>
    <w:rsid w:val="00D86538"/>
    <w:rsid w:val="00D873FE"/>
    <w:rsid w:val="00D875CB"/>
    <w:rsid w:val="00D879FD"/>
    <w:rsid w:val="00D93027"/>
    <w:rsid w:val="00D93B2E"/>
    <w:rsid w:val="00D94E2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5B5"/>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73E"/>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6941"/>
    <w:rsid w:val="00E17B5D"/>
    <w:rsid w:val="00E17FAA"/>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04D"/>
    <w:rsid w:val="00E31A0F"/>
    <w:rsid w:val="00E326DD"/>
    <w:rsid w:val="00E327B8"/>
    <w:rsid w:val="00E34189"/>
    <w:rsid w:val="00E34F0D"/>
    <w:rsid w:val="00E36717"/>
    <w:rsid w:val="00E36A86"/>
    <w:rsid w:val="00E410D5"/>
    <w:rsid w:val="00E41156"/>
    <w:rsid w:val="00E41620"/>
    <w:rsid w:val="00E4239E"/>
    <w:rsid w:val="00E42FEB"/>
    <w:rsid w:val="00E430BF"/>
    <w:rsid w:val="00E4347C"/>
    <w:rsid w:val="00E43CEB"/>
    <w:rsid w:val="00E449ED"/>
    <w:rsid w:val="00E44D86"/>
    <w:rsid w:val="00E45007"/>
    <w:rsid w:val="00E456FF"/>
    <w:rsid w:val="00E45ACA"/>
    <w:rsid w:val="00E45C21"/>
    <w:rsid w:val="00E45C7F"/>
    <w:rsid w:val="00E46422"/>
    <w:rsid w:val="00E46DBA"/>
    <w:rsid w:val="00E51117"/>
    <w:rsid w:val="00E51EEA"/>
    <w:rsid w:val="00E52A2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838"/>
    <w:rsid w:val="00E77EEE"/>
    <w:rsid w:val="00E8042C"/>
    <w:rsid w:val="00E805B6"/>
    <w:rsid w:val="00E81D32"/>
    <w:rsid w:val="00E82FBE"/>
    <w:rsid w:val="00E83BAF"/>
    <w:rsid w:val="00E84171"/>
    <w:rsid w:val="00E84367"/>
    <w:rsid w:val="00E85A49"/>
    <w:rsid w:val="00E905B1"/>
    <w:rsid w:val="00E90E72"/>
    <w:rsid w:val="00E90FD0"/>
    <w:rsid w:val="00E92272"/>
    <w:rsid w:val="00E92948"/>
    <w:rsid w:val="00E92B8E"/>
    <w:rsid w:val="00E92BAA"/>
    <w:rsid w:val="00E93684"/>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2A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C5F"/>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47F0"/>
    <w:rsid w:val="00F35120"/>
    <w:rsid w:val="00F36E1F"/>
    <w:rsid w:val="00F377C0"/>
    <w:rsid w:val="00F37F2C"/>
    <w:rsid w:val="00F400E7"/>
    <w:rsid w:val="00F403A5"/>
    <w:rsid w:val="00F406AC"/>
    <w:rsid w:val="00F40755"/>
    <w:rsid w:val="00F40D4D"/>
    <w:rsid w:val="00F4140F"/>
    <w:rsid w:val="00F419C7"/>
    <w:rsid w:val="00F42DC8"/>
    <w:rsid w:val="00F4395E"/>
    <w:rsid w:val="00F449C0"/>
    <w:rsid w:val="00F4506C"/>
    <w:rsid w:val="00F45B4D"/>
    <w:rsid w:val="00F45B8B"/>
    <w:rsid w:val="00F4773A"/>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4FD"/>
    <w:rsid w:val="00F8049A"/>
    <w:rsid w:val="00F821A5"/>
    <w:rsid w:val="00F825AC"/>
    <w:rsid w:val="00F82623"/>
    <w:rsid w:val="00F839B3"/>
    <w:rsid w:val="00F83B76"/>
    <w:rsid w:val="00F8462A"/>
    <w:rsid w:val="00F85DFC"/>
    <w:rsid w:val="00F85F62"/>
    <w:rsid w:val="00F86162"/>
    <w:rsid w:val="00F86656"/>
    <w:rsid w:val="00F86ED5"/>
    <w:rsid w:val="00F871C2"/>
    <w:rsid w:val="00F913EC"/>
    <w:rsid w:val="00F914CF"/>
    <w:rsid w:val="00F930CD"/>
    <w:rsid w:val="00F9314A"/>
    <w:rsid w:val="00F932ED"/>
    <w:rsid w:val="00F939F8"/>
    <w:rsid w:val="00F9448B"/>
    <w:rsid w:val="00F954E8"/>
    <w:rsid w:val="00F96621"/>
    <w:rsid w:val="00F97D3E"/>
    <w:rsid w:val="00FA0498"/>
    <w:rsid w:val="00FA0E41"/>
    <w:rsid w:val="00FA1695"/>
    <w:rsid w:val="00FA1AB3"/>
    <w:rsid w:val="00FA2BFA"/>
    <w:rsid w:val="00FA2FB6"/>
    <w:rsid w:val="00FA3474"/>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614"/>
    <w:rsid w:val="00FB2C0D"/>
    <w:rsid w:val="00FB35D5"/>
    <w:rsid w:val="00FB3AFB"/>
    <w:rsid w:val="00FB3CC9"/>
    <w:rsid w:val="00FB4ACF"/>
    <w:rsid w:val="00FB72F4"/>
    <w:rsid w:val="00FB78E7"/>
    <w:rsid w:val="00FB796B"/>
    <w:rsid w:val="00FC035C"/>
    <w:rsid w:val="00FC096C"/>
    <w:rsid w:val="00FC0CE3"/>
    <w:rsid w:val="00FC0FDC"/>
    <w:rsid w:val="00FC22F4"/>
    <w:rsid w:val="00FC283C"/>
    <w:rsid w:val="00FC31D8"/>
    <w:rsid w:val="00FC381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B50"/>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List">
    <w:name w:val="List"/>
    <w:basedOn w:val="Normal"/>
    <w:rsid w:val="00F86656"/>
    <w:pPr>
      <w:ind w:left="360" w:hanging="360"/>
      <w:contextualSpacing/>
    </w:pPr>
  </w:style>
  <w:style w:type="paragraph" w:styleId="List2">
    <w:name w:val="List 2"/>
    <w:basedOn w:val="Normal"/>
    <w:rsid w:val="00F86656"/>
    <w:pPr>
      <w:ind w:left="720" w:hanging="360"/>
      <w:contextualSpacing/>
    </w:pPr>
  </w:style>
  <w:style w:type="paragraph" w:styleId="List3">
    <w:name w:val="List 3"/>
    <w:basedOn w:val="Normal"/>
    <w:rsid w:val="00F86656"/>
    <w:pPr>
      <w:ind w:left="1080" w:hanging="360"/>
      <w:contextualSpacing/>
    </w:pPr>
  </w:style>
  <w:style w:type="paragraph" w:styleId="List4">
    <w:name w:val="List 4"/>
    <w:basedOn w:val="Normal"/>
    <w:rsid w:val="00F86656"/>
    <w:pPr>
      <w:ind w:left="1440" w:hanging="360"/>
      <w:contextualSpacing/>
    </w:pPr>
  </w:style>
  <w:style w:type="paragraph" w:styleId="List5">
    <w:name w:val="List 5"/>
    <w:basedOn w:val="Normal"/>
    <w:rsid w:val="00F86656"/>
    <w:pPr>
      <w:ind w:left="1800" w:hanging="360"/>
      <w:contextualSpacing/>
    </w:pPr>
  </w:style>
  <w:style w:type="paragraph" w:styleId="ListBullet">
    <w:name w:val="List Bullet"/>
    <w:basedOn w:val="Normal"/>
    <w:rsid w:val="00F86656"/>
    <w:pPr>
      <w:numPr>
        <w:numId w:val="33"/>
      </w:numPr>
      <w:contextualSpacing/>
    </w:pPr>
  </w:style>
  <w:style w:type="paragraph" w:styleId="ListBullet2">
    <w:name w:val="List Bullet 2"/>
    <w:basedOn w:val="Normal"/>
    <w:rsid w:val="00F86656"/>
    <w:pPr>
      <w:numPr>
        <w:numId w:val="34"/>
      </w:numPr>
      <w:contextualSpacing/>
    </w:pPr>
  </w:style>
  <w:style w:type="paragraph" w:styleId="ListBullet3">
    <w:name w:val="List Bullet 3"/>
    <w:basedOn w:val="Normal"/>
    <w:rsid w:val="00F86656"/>
    <w:pPr>
      <w:numPr>
        <w:numId w:val="35"/>
      </w:numPr>
      <w:contextualSpacing/>
    </w:pPr>
  </w:style>
  <w:style w:type="paragraph" w:styleId="Caption">
    <w:name w:val="caption"/>
    <w:basedOn w:val="Normal"/>
    <w:next w:val="Normal"/>
    <w:unhideWhenUsed/>
    <w:qFormat/>
    <w:rsid w:val="00F86656"/>
    <w:pPr>
      <w:spacing w:after="200"/>
    </w:pPr>
    <w:rPr>
      <w:i/>
      <w:iCs/>
      <w:color w:val="44546A" w:themeColor="text2"/>
      <w:sz w:val="18"/>
      <w:szCs w:val="18"/>
    </w:rPr>
  </w:style>
  <w:style w:type="paragraph" w:styleId="Subtitle">
    <w:name w:val="Subtitle"/>
    <w:basedOn w:val="Normal"/>
    <w:next w:val="Normal"/>
    <w:link w:val="SubtitleChar"/>
    <w:qFormat/>
    <w:rsid w:val="00F8665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6656"/>
    <w:rPr>
      <w:rFonts w:asciiTheme="minorHAnsi" w:eastAsiaTheme="minorEastAsia" w:hAnsiTheme="minorHAnsi" w:cstheme="minorBidi"/>
      <w:color w:val="5A5A5A" w:themeColor="text1" w:themeTint="A5"/>
      <w:spacing w:val="15"/>
      <w:sz w:val="22"/>
      <w:szCs w:val="22"/>
    </w:rPr>
  </w:style>
  <w:style w:type="paragraph" w:styleId="BodyTextFirstIndent">
    <w:name w:val="Body Text First Indent"/>
    <w:basedOn w:val="BodyText"/>
    <w:link w:val="BodyTextFirstIndentChar"/>
    <w:rsid w:val="00F86656"/>
    <w:pPr>
      <w:spacing w:after="0"/>
      <w:ind w:firstLine="360"/>
    </w:pPr>
  </w:style>
  <w:style w:type="character" w:customStyle="1" w:styleId="BodyTextFirstIndentChar">
    <w:name w:val="Body Text First Indent Char"/>
    <w:basedOn w:val="BodyTextChar"/>
    <w:link w:val="BodyTextFirstIndent"/>
    <w:rsid w:val="00F86656"/>
    <w:rPr>
      <w:sz w:val="24"/>
      <w:szCs w:val="24"/>
      <w:lang w:val="en-US" w:eastAsia="en-US" w:bidi="ar-SA"/>
    </w:rPr>
  </w:style>
  <w:style w:type="paragraph" w:styleId="BodyTextFirstIndent2">
    <w:name w:val="Body Text First Indent 2"/>
    <w:basedOn w:val="BodyTextIndent"/>
    <w:link w:val="BodyTextFirstIndent2Char"/>
    <w:rsid w:val="00F86656"/>
    <w:pPr>
      <w:spacing w:line="240" w:lineRule="auto"/>
      <w:ind w:left="360" w:firstLine="360"/>
      <w:jc w:val="left"/>
    </w:pPr>
    <w:rPr>
      <w:rFonts w:ascii="Times New Roman" w:hAnsi="Times New Roman"/>
      <w:i w:val="0"/>
      <w:sz w:val="24"/>
      <w:szCs w:val="24"/>
      <w:lang w:val="en-US"/>
    </w:rPr>
  </w:style>
  <w:style w:type="character" w:customStyle="1" w:styleId="BodyTextFirstIndent2Char">
    <w:name w:val="Body Text First Indent 2 Char"/>
    <w:basedOn w:val="BodyTextIndentChar"/>
    <w:link w:val="BodyTextFirstIndent2"/>
    <w:rsid w:val="00F86656"/>
    <w:rPr>
      <w:rFonts w:ascii="Arial LatArm" w:hAnsi="Arial LatArm"/>
      <w:i w:val="0"/>
      <w:sz w:val="24"/>
      <w:szCs w:val="24"/>
      <w:lang w:val="en-AU" w:eastAsia="en-US" w:bidi="ar-SA"/>
    </w:rPr>
  </w:style>
  <w:style w:type="character" w:customStyle="1" w:styleId="2">
    <w:name w:val="Неразрешенное упоминание2"/>
    <w:basedOn w:val="DefaultParagraphFont"/>
    <w:uiPriority w:val="99"/>
    <w:semiHidden/>
    <w:unhideWhenUsed/>
    <w:rsid w:val="00F86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3779">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125940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6490270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7325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224447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D638F-2268-4EAF-92EE-1030FB7A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21067</Words>
  <Characters>120083</Characters>
  <Application>Microsoft Office Word</Application>
  <DocSecurity>0</DocSecurity>
  <Lines>1000</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227</cp:revision>
  <cp:lastPrinted>2026-05-19T07:29:00Z</cp:lastPrinted>
  <dcterms:created xsi:type="dcterms:W3CDTF">2025-03-04T12:44:00Z</dcterms:created>
  <dcterms:modified xsi:type="dcterms:W3CDTF">2026-05-19T11:16:00Z</dcterms:modified>
</cp:coreProperties>
</file>